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  <w:gridCol w:w="2098"/>
      </w:tblGrid>
      <w:tr w:rsidR="007C3C2B" w:rsidRPr="005D49D0" w:rsidTr="005A6FAD">
        <w:trPr>
          <w:tblCellSpacing w:w="0" w:type="dxa"/>
        </w:trPr>
        <w:tc>
          <w:tcPr>
            <w:tcW w:w="3747" w:type="pct"/>
            <w:vAlign w:val="center"/>
            <w:hideMark/>
          </w:tcPr>
          <w:p w:rsidR="007C3C2B" w:rsidRPr="005D49D0" w:rsidRDefault="007C3C2B" w:rsidP="00762D39">
            <w:pPr>
              <w:bidi/>
              <w:spacing w:before="100" w:beforeAutospacing="1" w:after="100" w:afterAutospacing="1"/>
              <w:ind w:left="436" w:hanging="436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D49D0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>امکانات رفاهی و اقامه نماز</w:t>
            </w:r>
          </w:p>
        </w:tc>
        <w:tc>
          <w:tcPr>
            <w:tcW w:w="1253" w:type="pct"/>
            <w:vAlign w:val="center"/>
            <w:hideMark/>
          </w:tcPr>
          <w:p w:rsidR="007C3C2B" w:rsidRPr="005D49D0" w:rsidRDefault="007C3C2B" w:rsidP="00762D3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C3C2B" w:rsidRPr="005D49D0" w:rsidTr="005A6FAD">
        <w:trPr>
          <w:tblCellSpacing w:w="0" w:type="dxa"/>
        </w:trPr>
        <w:tc>
          <w:tcPr>
            <w:tcW w:w="3747" w:type="pct"/>
            <w:vAlign w:val="center"/>
            <w:hideMark/>
          </w:tcPr>
          <w:p w:rsidR="005D49D0" w:rsidRPr="005D49D0" w:rsidRDefault="005D49D0" w:rsidP="00762D3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D49D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آشنایی با امکانات رفاهی در نظر گرفته شده برای همراهان</w:t>
            </w:r>
          </w:p>
          <w:p w:rsidR="005D49D0" w:rsidRPr="005D49D0" w:rsidRDefault="007C3C2B" w:rsidP="00D944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49D0"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31C8C3E2" wp14:editId="7E0F734A">
                  <wp:extent cx="85725" cy="342900"/>
                  <wp:effectExtent l="0" t="0" r="9525" b="0"/>
                  <wp:docPr id="1" name="Picture 1" descr="http://golestan.ajums.ac.ir/rha/themes/pezeshkinfo/pic/body_block003_15_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lestan.ajums.ac.ir/rha/themes/pezeshkinfo/pic/body_block003_15_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FA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این</w:t>
            </w:r>
            <w:r w:rsidR="00D94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مرکز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مجهز به سیستم گرمایش و سرمایش بوده و دارای صندلی های مناسب و تلویزیون میباشد.</w:t>
            </w:r>
          </w:p>
          <w:p w:rsidR="005D49D0" w:rsidRPr="005D49D0" w:rsidRDefault="005A6FAD" w:rsidP="00762D3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- 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این </w:t>
            </w:r>
            <w:r w:rsidR="00D944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</w:t>
            </w:r>
            <w:bookmarkStart w:id="0" w:name="_GoBack"/>
            <w:bookmarkEnd w:id="0"/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داراي نمازخانه ، بوفه ،سرویس بهداشتی</w:t>
            </w:r>
            <w:r w:rsidR="00CA6E7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درمحوطه مرکز ، در درب ورودی سونوگرافی در محوطه کلینک 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،</w:t>
            </w:r>
            <w:r w:rsidR="00CA6E7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دستگاه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فتوکپی</w:t>
            </w:r>
            <w:r w:rsidR="00CA6E7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بوفه ،</w:t>
            </w:r>
            <w:r w:rsidR="00286CA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دو جایگاه </w:t>
            </w:r>
            <w:r w:rsidR="00CA6E7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پارکینگ اختصاصی بیماران و همراهان</w:t>
            </w:r>
            <w:r w:rsidR="00286CA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درمحوطه مرکز</w:t>
            </w:r>
            <w:r w:rsidR="00CA6E7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،سلف سرویس جهت همراهان در محوطه اشپزخانه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میباشد.</w:t>
            </w:r>
          </w:p>
          <w:p w:rsidR="005D49D0" w:rsidRPr="005D49D0" w:rsidRDefault="005A6FAD" w:rsidP="00412DC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- </w:t>
            </w:r>
            <w:r w:rsidR="00412DC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هماهنگی با واحد نقلیه جهت </w:t>
            </w:r>
            <w:r w:rsidR="00286CA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آژانس خاتون باشماره( 8-37296007)  24  ساعته در خدمت کلیه کارکنان و بیماران وهمراهان می باشد .</w:t>
            </w:r>
          </w:p>
          <w:p w:rsidR="005D49D0" w:rsidRPr="005D49D0" w:rsidRDefault="005A6FAD" w:rsidP="00762D39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="005D49D0" w:rsidRPr="005D49D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همراهان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انتظار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رود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نشستن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خوابیدن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فضای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سبز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محوطه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بیمارستان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خودداری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نمایند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:rsidR="005D49D0" w:rsidRPr="005D49D0" w:rsidRDefault="005D49D0" w:rsidP="00762D39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5D49D0" w:rsidRPr="005D49D0" w:rsidRDefault="005D49D0" w:rsidP="00762D39">
            <w:pPr>
              <w:bidi/>
              <w:spacing w:after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5D49D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آشنایی با امکانات فراهم شده جهت اقامه نماز و عبادت</w:t>
            </w:r>
          </w:p>
          <w:p w:rsidR="005D49D0" w:rsidRPr="005D49D0" w:rsidRDefault="005D49D0" w:rsidP="00762D39">
            <w:pPr>
              <w:bidi/>
              <w:spacing w:after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  <w:p w:rsidR="007C3C2B" w:rsidRPr="005D49D0" w:rsidRDefault="005A6FAD" w:rsidP="00762D39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وجه به امور معنوی به ویژه اقامه نماز اثرات مفید ثابت شده ای در ارتقاء سلامت افراد دارد. در این بیمارستان نیز توجه ویژه ای به این موضوع شده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در این نمازخانه 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هنگام</w:t>
            </w:r>
            <w:r w:rsidR="005D49D0" w:rsidRPr="005D49D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ظهر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نماز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جماعت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اقامه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شود</w:t>
            </w:r>
            <w:r w:rsidR="005D49D0" w:rsidRPr="005D49D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5D49D0" w:rsidRPr="005D49D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5D49D0" w:rsidRPr="005D49D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 جهت نماز های دیگر نمازخانه از یکساعت قبل و یکساعت بعد از اذان باز است .</w:t>
            </w:r>
          </w:p>
        </w:tc>
        <w:tc>
          <w:tcPr>
            <w:tcW w:w="1253" w:type="pct"/>
            <w:vAlign w:val="center"/>
            <w:hideMark/>
          </w:tcPr>
          <w:p w:rsidR="007C3C2B" w:rsidRPr="005D49D0" w:rsidRDefault="007C3C2B" w:rsidP="00762D39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99"/>
              <w:gridCol w:w="699"/>
            </w:tblGrid>
            <w:tr w:rsidR="007C3C2B" w:rsidRPr="005D49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3C2B" w:rsidRPr="005D49D0" w:rsidRDefault="007C3C2B" w:rsidP="00762D39">
                  <w:pPr>
                    <w:bidi/>
                    <w:spacing w:after="0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3C2B" w:rsidRPr="005D49D0" w:rsidRDefault="007C3C2B" w:rsidP="00762D39">
                  <w:pPr>
                    <w:bidi/>
                    <w:spacing w:after="0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3C2B" w:rsidRPr="005D49D0" w:rsidRDefault="007C3C2B" w:rsidP="00762D39">
                  <w:pPr>
                    <w:bidi/>
                    <w:spacing w:after="0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  <w:tr w:rsidR="007C3C2B" w:rsidRPr="005D49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3C2B" w:rsidRPr="005D49D0" w:rsidRDefault="007C3C2B" w:rsidP="00762D39">
                  <w:pPr>
                    <w:bidi/>
                    <w:spacing w:after="0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D49D0" w:rsidRPr="005D49D0" w:rsidRDefault="005D49D0" w:rsidP="00762D39">
                  <w:pPr>
                    <w:bidi/>
                    <w:spacing w:before="100" w:beforeAutospacing="1" w:after="100" w:afterAutospacing="1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  <w:p w:rsidR="007C3C2B" w:rsidRPr="005D49D0" w:rsidRDefault="007C3C2B" w:rsidP="00762D39">
                  <w:pPr>
                    <w:bidi/>
                    <w:spacing w:before="100" w:beforeAutospacing="1" w:after="100" w:afterAutospacing="1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  <w:p w:rsidR="007C3C2B" w:rsidRPr="005D49D0" w:rsidRDefault="007C3C2B" w:rsidP="00762D39">
                  <w:pPr>
                    <w:bidi/>
                    <w:spacing w:before="100" w:beforeAutospacing="1" w:after="100" w:afterAutospacing="1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  <w:p w:rsidR="007C3C2B" w:rsidRPr="005D49D0" w:rsidRDefault="007C3C2B" w:rsidP="00762D39">
                  <w:pPr>
                    <w:bidi/>
                    <w:spacing w:before="100" w:beforeAutospacing="1" w:after="100" w:afterAutospacing="1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3C2B" w:rsidRPr="005D49D0" w:rsidRDefault="007C3C2B" w:rsidP="00762D39">
                  <w:pPr>
                    <w:spacing w:after="0"/>
                    <w:rPr>
                      <w:rFonts w:ascii="Times New Roman" w:eastAsia="Times New Roman" w:hAnsi="Times New Roman" w:cs="B Nazanin"/>
                      <w:sz w:val="20"/>
                      <w:szCs w:val="20"/>
                    </w:rPr>
                  </w:pPr>
                </w:p>
              </w:tc>
            </w:tr>
          </w:tbl>
          <w:p w:rsidR="007C3C2B" w:rsidRPr="005D49D0" w:rsidRDefault="007C3C2B" w:rsidP="00762D3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885911" w:rsidRDefault="005A6FAD" w:rsidP="00762D39">
      <w:pPr>
        <w:jc w:val="right"/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- 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 xml:space="preserve">بیماران بستری در بخش ها نیز می توانند امکانات مورد نیاز جهت اقامه نماز (سجاده، مهر،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سنگ و خاک 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 xml:space="preserve"> تیمم وچادر نماز)را ازپرستارکشیک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 xml:space="preserve">درخواست نمایند.همچنین میتوانید ازکتاب های قران و ادعیه که در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جعبه نیاز عبادی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 xml:space="preserve"> اتاق های بیماران،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نصب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گردیده 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>بهره مند گرد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5D49D0" w:rsidRPr="005D49D0">
        <w:rPr>
          <w:rFonts w:ascii="Times New Roman" w:eastAsia="Times New Roman" w:hAnsi="Times New Roman" w:cs="B Nazanin"/>
          <w:sz w:val="24"/>
          <w:szCs w:val="24"/>
          <w:rtl/>
        </w:rPr>
        <w:t>د</w:t>
      </w:r>
      <w:r w:rsidR="005D49D0" w:rsidRPr="007C3C2B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762D39" w:rsidRDefault="007E4274" w:rsidP="00762D39">
      <w:pPr>
        <w:tabs>
          <w:tab w:val="left" w:pos="3120"/>
          <w:tab w:val="right" w:pos="8640"/>
        </w:tabs>
        <w:jc w:val="right"/>
        <w:rPr>
          <w:rFonts w:cs="B Nazanin"/>
        </w:rPr>
      </w:pPr>
      <w:r>
        <w:rPr>
          <w:rFonts w:cs="B Nazanin" w:hint="cs"/>
          <w:rtl/>
        </w:rPr>
        <w:t xml:space="preserve"> </w:t>
      </w:r>
      <w:r w:rsidR="00762D39" w:rsidRPr="00762D39">
        <w:rPr>
          <w:rFonts w:cs="B Nazanin" w:hint="cs"/>
          <w:rtl/>
        </w:rPr>
        <w:t>پاسخگوی سوالات مذهبی و شرعی شما عزیزان می باشند.</w:t>
      </w:r>
      <w:r w:rsidR="00762D39" w:rsidRPr="00762D39">
        <w:rPr>
          <w:rFonts w:cs="B Nazanin"/>
          <w:rtl/>
        </w:rPr>
        <w:tab/>
      </w:r>
      <w:r w:rsidR="00885911" w:rsidRPr="00762D39">
        <w:rPr>
          <w:rFonts w:cs="B Nazanin" w:hint="cs"/>
          <w:rtl/>
        </w:rPr>
        <w:t xml:space="preserve">- مشاور مذهبی حجه اسلام </w:t>
      </w:r>
      <w:r w:rsidR="00762D39" w:rsidRPr="00762D39">
        <w:rPr>
          <w:rFonts w:cs="B Nazanin" w:hint="cs"/>
          <w:rtl/>
        </w:rPr>
        <w:t xml:space="preserve">حسن الماسی با شماره تماس </w:t>
      </w:r>
      <w:r w:rsidR="00762D39" w:rsidRPr="00762D39">
        <w:rPr>
          <w:rFonts w:cs="B Nazanin" w:hint="cs"/>
          <w:b/>
          <w:bCs/>
          <w:rtl/>
        </w:rPr>
        <w:t>09391439018</w:t>
      </w:r>
    </w:p>
    <w:p w:rsidR="00762D39" w:rsidRDefault="00762D39" w:rsidP="00762D39">
      <w:pPr>
        <w:jc w:val="right"/>
        <w:rPr>
          <w:rFonts w:cs="B Nazanin"/>
        </w:rPr>
      </w:pPr>
      <w:r>
        <w:rPr>
          <w:rFonts w:cs="B Nazanin" w:hint="cs"/>
          <w:rtl/>
        </w:rPr>
        <w:t>- صندوق سوالات مذهبی و شرعی در نماز خانه مرکز واقع شده است .</w:t>
      </w:r>
    </w:p>
    <w:p w:rsidR="00762D39" w:rsidRDefault="00762D39" w:rsidP="00762D39">
      <w:pPr>
        <w:rPr>
          <w:rFonts w:cs="B Nazanin"/>
        </w:rPr>
      </w:pPr>
    </w:p>
    <w:p w:rsidR="001A1365" w:rsidRPr="00762D39" w:rsidRDefault="00762D39" w:rsidP="00762D39">
      <w:pPr>
        <w:tabs>
          <w:tab w:val="left" w:pos="5475"/>
        </w:tabs>
        <w:jc w:val="center"/>
        <w:rPr>
          <w:rFonts w:cs="B Nazanin"/>
          <w:b/>
          <w:bCs/>
          <w:sz w:val="24"/>
          <w:szCs w:val="24"/>
        </w:rPr>
      </w:pPr>
      <w:r w:rsidRPr="00762D39">
        <w:rPr>
          <w:rFonts w:cs="B Nazanin" w:hint="cs"/>
          <w:b/>
          <w:bCs/>
          <w:sz w:val="24"/>
          <w:szCs w:val="24"/>
          <w:rtl/>
        </w:rPr>
        <w:t>واحد حقوق گیرندگان خدمت</w:t>
      </w:r>
    </w:p>
    <w:sectPr w:rsidR="001A1365" w:rsidRPr="00762D39" w:rsidSect="00762D39">
      <w:pgSz w:w="12240" w:h="15840"/>
      <w:pgMar w:top="1440" w:right="243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2B"/>
    <w:rsid w:val="001A1365"/>
    <w:rsid w:val="00286CAA"/>
    <w:rsid w:val="00412DCE"/>
    <w:rsid w:val="005A6FAD"/>
    <w:rsid w:val="005D49D0"/>
    <w:rsid w:val="00762D39"/>
    <w:rsid w:val="007C3C2B"/>
    <w:rsid w:val="007E4274"/>
    <w:rsid w:val="00885911"/>
    <w:rsid w:val="00CA6E75"/>
    <w:rsid w:val="00D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Computer Center</dc:creator>
  <cp:lastModifiedBy>mohammad</cp:lastModifiedBy>
  <cp:revision>7</cp:revision>
  <dcterms:created xsi:type="dcterms:W3CDTF">2016-09-11T08:58:00Z</dcterms:created>
  <dcterms:modified xsi:type="dcterms:W3CDTF">2016-10-13T05:33:00Z</dcterms:modified>
</cp:coreProperties>
</file>