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89" w:rsidRPr="00DB49F6" w:rsidRDefault="00444B71" w:rsidP="00DB49F6">
      <w:pPr>
        <w:jc w:val="center"/>
        <w:rPr>
          <w:rFonts w:cs="B Titr"/>
          <w:b/>
          <w:bCs/>
          <w:sz w:val="28"/>
          <w:szCs w:val="28"/>
          <w:rtl/>
        </w:rPr>
      </w:pPr>
      <w:r w:rsidRPr="00DB49F6">
        <w:rPr>
          <w:rFonts w:cs="B Titr" w:hint="cs"/>
          <w:b/>
          <w:bCs/>
          <w:sz w:val="28"/>
          <w:szCs w:val="28"/>
          <w:rtl/>
        </w:rPr>
        <w:t>تقویم مراحل جذب اعضای هیات علمی از طریق فراخوان سراسری</w:t>
      </w:r>
    </w:p>
    <w:tbl>
      <w:tblPr>
        <w:tblStyle w:val="TableGrid"/>
        <w:tblW w:w="0" w:type="auto"/>
        <w:tblLook w:val="04A0"/>
      </w:tblPr>
      <w:tblGrid>
        <w:gridCol w:w="2391"/>
        <w:gridCol w:w="2392"/>
        <w:gridCol w:w="4046"/>
        <w:gridCol w:w="747"/>
      </w:tblGrid>
      <w:tr w:rsidR="00444B71" w:rsidRPr="00DB49F6" w:rsidTr="00DB49F6">
        <w:tc>
          <w:tcPr>
            <w:tcW w:w="2394" w:type="dxa"/>
            <w:shd w:val="clear" w:color="auto" w:fill="FFC000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حداکثر زمان</w:t>
            </w:r>
          </w:p>
        </w:tc>
        <w:tc>
          <w:tcPr>
            <w:tcW w:w="2394" w:type="dxa"/>
            <w:shd w:val="clear" w:color="auto" w:fill="FFC000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حداقل زمان</w:t>
            </w:r>
          </w:p>
        </w:tc>
        <w:tc>
          <w:tcPr>
            <w:tcW w:w="4050" w:type="dxa"/>
            <w:shd w:val="clear" w:color="auto" w:fill="FFC000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مراحل</w:t>
            </w:r>
          </w:p>
        </w:tc>
        <w:tc>
          <w:tcPr>
            <w:tcW w:w="738" w:type="dxa"/>
            <w:shd w:val="clear" w:color="auto" w:fill="FFC000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444B71" w:rsidRPr="00DB49F6" w:rsidTr="00444B71">
        <w:tc>
          <w:tcPr>
            <w:tcW w:w="2394" w:type="dxa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15 روز</w:t>
            </w:r>
          </w:p>
        </w:tc>
        <w:tc>
          <w:tcPr>
            <w:tcW w:w="2394" w:type="dxa"/>
          </w:tcPr>
          <w:p w:rsidR="00444B71" w:rsidRPr="00DB49F6" w:rsidRDefault="00DB49F6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  <w:r w:rsidR="00444B71"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روز</w:t>
            </w:r>
          </w:p>
        </w:tc>
        <w:tc>
          <w:tcPr>
            <w:tcW w:w="4050" w:type="dxa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دریافت و جمع اوری درخواست متقاضیان</w:t>
            </w:r>
          </w:p>
        </w:tc>
        <w:tc>
          <w:tcPr>
            <w:tcW w:w="738" w:type="dxa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D18DD" w:rsidRPr="00DB49F6" w:rsidTr="00444B71">
        <w:tc>
          <w:tcPr>
            <w:tcW w:w="2394" w:type="dxa"/>
          </w:tcPr>
          <w:p w:rsidR="005D18DD" w:rsidRPr="00DB49F6" w:rsidRDefault="005D18DD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10 روز</w:t>
            </w:r>
          </w:p>
        </w:tc>
        <w:tc>
          <w:tcPr>
            <w:tcW w:w="2394" w:type="dxa"/>
          </w:tcPr>
          <w:p w:rsidR="005D18DD" w:rsidRPr="00DB49F6" w:rsidRDefault="005D18DD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5 روز</w:t>
            </w:r>
          </w:p>
        </w:tc>
        <w:tc>
          <w:tcPr>
            <w:tcW w:w="4050" w:type="dxa"/>
          </w:tcPr>
          <w:p w:rsidR="005D18DD" w:rsidRPr="00DB49F6" w:rsidRDefault="005D18DD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بررسی اولیه پرونده متقاضیان با نظر هیات اجرایی جذب</w:t>
            </w:r>
          </w:p>
        </w:tc>
        <w:tc>
          <w:tcPr>
            <w:tcW w:w="738" w:type="dxa"/>
          </w:tcPr>
          <w:p w:rsidR="005D18DD" w:rsidRPr="00DB49F6" w:rsidRDefault="005D18DD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444B71" w:rsidRPr="00DB49F6" w:rsidTr="00444B71">
        <w:tc>
          <w:tcPr>
            <w:tcW w:w="2394" w:type="dxa"/>
          </w:tcPr>
          <w:p w:rsidR="00444B71" w:rsidRPr="00DB49F6" w:rsidRDefault="005D18DD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="008156FB"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روز</w:t>
            </w:r>
          </w:p>
        </w:tc>
        <w:tc>
          <w:tcPr>
            <w:tcW w:w="2394" w:type="dxa"/>
          </w:tcPr>
          <w:p w:rsidR="00444B71" w:rsidRPr="00DB49F6" w:rsidRDefault="00DB49F6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  <w:r w:rsidR="005D18DD"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روز</w:t>
            </w:r>
          </w:p>
        </w:tc>
        <w:tc>
          <w:tcPr>
            <w:tcW w:w="4050" w:type="dxa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تشکیل و تکمیل پرونده برای متقاضیان دارای شرایط اولیه و ارسال به کمیته های بررسی توانایی های علمی و صلاحیت عمومی</w:t>
            </w:r>
          </w:p>
        </w:tc>
        <w:tc>
          <w:tcPr>
            <w:tcW w:w="738" w:type="dxa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44B71" w:rsidRPr="00DB49F6" w:rsidTr="00444B71">
        <w:tc>
          <w:tcPr>
            <w:tcW w:w="2394" w:type="dxa"/>
          </w:tcPr>
          <w:p w:rsidR="00444B71" w:rsidRPr="00DB49F6" w:rsidRDefault="005D18DD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60 روز</w:t>
            </w:r>
          </w:p>
        </w:tc>
        <w:tc>
          <w:tcPr>
            <w:tcW w:w="2394" w:type="dxa"/>
          </w:tcPr>
          <w:p w:rsidR="00444B71" w:rsidRPr="00DB49F6" w:rsidRDefault="008156FB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  <w:r w:rsidR="00DB49F6"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050" w:type="dxa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نتیجه بررسی صلاحیت عمومی و علمی در موسسه</w:t>
            </w:r>
          </w:p>
        </w:tc>
        <w:tc>
          <w:tcPr>
            <w:tcW w:w="738" w:type="dxa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444B71" w:rsidRPr="00DB49F6" w:rsidTr="00444B71">
        <w:tc>
          <w:tcPr>
            <w:tcW w:w="2394" w:type="dxa"/>
          </w:tcPr>
          <w:p w:rsidR="00444B71" w:rsidRPr="00DB49F6" w:rsidRDefault="008156FB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  <w:r w:rsidR="005D18DD"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روز</w:t>
            </w:r>
          </w:p>
        </w:tc>
        <w:tc>
          <w:tcPr>
            <w:tcW w:w="2394" w:type="dxa"/>
          </w:tcPr>
          <w:p w:rsidR="00444B71" w:rsidRPr="00DB49F6" w:rsidRDefault="005D18DD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050" w:type="dxa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اتخاذ تصمیم در هیات اجرایی جذب موسسه</w:t>
            </w:r>
          </w:p>
        </w:tc>
        <w:tc>
          <w:tcPr>
            <w:tcW w:w="738" w:type="dxa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444B71" w:rsidRPr="00DB49F6" w:rsidTr="00444B71">
        <w:tc>
          <w:tcPr>
            <w:tcW w:w="2394" w:type="dxa"/>
          </w:tcPr>
          <w:p w:rsidR="00444B71" w:rsidRPr="00DB49F6" w:rsidRDefault="005D18DD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="008156FB"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روز</w:t>
            </w:r>
          </w:p>
        </w:tc>
        <w:tc>
          <w:tcPr>
            <w:tcW w:w="2394" w:type="dxa"/>
          </w:tcPr>
          <w:p w:rsidR="00444B71" w:rsidRPr="00DB49F6" w:rsidRDefault="00DB49F6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  <w:r w:rsidR="005D18DD"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روز</w:t>
            </w:r>
          </w:p>
        </w:tc>
        <w:tc>
          <w:tcPr>
            <w:tcW w:w="4050" w:type="dxa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ارسال خلاصه پرونده </w:t>
            </w:r>
            <w:r w:rsidR="004F120D">
              <w:rPr>
                <w:rFonts w:cs="B Nazanin" w:hint="cs"/>
                <w:b/>
                <w:bCs/>
                <w:sz w:val="28"/>
                <w:szCs w:val="28"/>
                <w:rtl/>
              </w:rPr>
              <w:t>م</w:t>
            </w: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تقاضیانی که در هیات اجرایی جذب موسسه مورد تایید قرار گرفته به دبیر خانه هیات مرکزی جذب وزارت مربوطه</w:t>
            </w:r>
          </w:p>
        </w:tc>
        <w:tc>
          <w:tcPr>
            <w:tcW w:w="738" w:type="dxa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444B71" w:rsidRPr="00DB49F6" w:rsidTr="00444B71">
        <w:tc>
          <w:tcPr>
            <w:tcW w:w="2394" w:type="dxa"/>
          </w:tcPr>
          <w:p w:rsidR="00444B71" w:rsidRPr="00DB49F6" w:rsidRDefault="005D18DD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60 روز</w:t>
            </w:r>
          </w:p>
        </w:tc>
        <w:tc>
          <w:tcPr>
            <w:tcW w:w="2394" w:type="dxa"/>
          </w:tcPr>
          <w:p w:rsidR="00444B71" w:rsidRPr="00DB49F6" w:rsidRDefault="00DB49F6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45</w:t>
            </w:r>
            <w:r w:rsidR="005D18DD"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روز</w:t>
            </w:r>
          </w:p>
        </w:tc>
        <w:tc>
          <w:tcPr>
            <w:tcW w:w="4050" w:type="dxa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اتخاذ تصمیم نهایی توسط هیات مرکزی جذب وزارت مربوطه</w:t>
            </w:r>
          </w:p>
        </w:tc>
        <w:tc>
          <w:tcPr>
            <w:tcW w:w="738" w:type="dxa"/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44B71" w:rsidRPr="00DB49F6" w:rsidTr="005D18DD">
        <w:trPr>
          <w:trHeight w:val="320"/>
        </w:trPr>
        <w:tc>
          <w:tcPr>
            <w:tcW w:w="2394" w:type="dxa"/>
            <w:tcBorders>
              <w:bottom w:val="single" w:sz="4" w:space="0" w:color="auto"/>
            </w:tcBorders>
          </w:tcPr>
          <w:p w:rsidR="00444B71" w:rsidRPr="00DB49F6" w:rsidRDefault="005D18DD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15 روز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44B71" w:rsidRPr="00DB49F6" w:rsidRDefault="005D18DD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10 روز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D18DD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اعلام نتیجه نهایی توسط موسسه به متقاضی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44B71" w:rsidRPr="00DB49F6" w:rsidRDefault="00444B71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5D18DD" w:rsidRPr="00DB49F6" w:rsidTr="005D18DD">
        <w:trPr>
          <w:trHeight w:val="200"/>
        </w:trPr>
        <w:tc>
          <w:tcPr>
            <w:tcW w:w="2394" w:type="dxa"/>
            <w:tcBorders>
              <w:top w:val="single" w:sz="4" w:space="0" w:color="auto"/>
            </w:tcBorders>
          </w:tcPr>
          <w:p w:rsidR="005D18DD" w:rsidRPr="00DB49F6" w:rsidRDefault="008156FB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210 روز(7 ماه)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5D18DD" w:rsidRPr="00DB49F6" w:rsidRDefault="005D18DD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="00DB49F6"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="008156FB"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روز</w:t>
            </w:r>
            <w:r w:rsidR="00BC0A2B"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DB49F6"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="00BC0A2B"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ماه)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5D18DD" w:rsidRPr="00DB49F6" w:rsidRDefault="005D18DD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B49F6">
              <w:rPr>
                <w:rFonts w:cs="B Nazanin" w:hint="cs"/>
                <w:b/>
                <w:bCs/>
                <w:sz w:val="28"/>
                <w:szCs w:val="28"/>
                <w:rtl/>
              </w:rPr>
              <w:t>مجموع مراحل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000000" w:themeFill="text1"/>
          </w:tcPr>
          <w:p w:rsidR="005D18DD" w:rsidRPr="00DB49F6" w:rsidRDefault="005D18DD" w:rsidP="00DB49F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W w:w="0" w:type="auto"/>
        <w:tblInd w:w="-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9570"/>
      </w:tblGrid>
      <w:tr w:rsidR="008156FB" w:rsidRPr="00DB49F6" w:rsidTr="000055D5">
        <w:trPr>
          <w:trHeight w:val="521"/>
        </w:trPr>
        <w:tc>
          <w:tcPr>
            <w:tcW w:w="9570" w:type="dxa"/>
            <w:shd w:val="clear" w:color="auto" w:fill="92D050"/>
          </w:tcPr>
          <w:p w:rsidR="008156FB" w:rsidRPr="00DB49F6" w:rsidRDefault="008156FB" w:rsidP="00D656CE">
            <w:pPr>
              <w:bidi/>
              <w:ind w:left="120"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DB49F6">
              <w:rPr>
                <w:rFonts w:cs="B Titr" w:hint="cs"/>
                <w:b/>
                <w:bCs/>
                <w:sz w:val="28"/>
                <w:szCs w:val="28"/>
                <w:rtl/>
              </w:rPr>
              <w:t>میانگین باز</w:t>
            </w:r>
            <w:r w:rsidR="00D656CE">
              <w:rPr>
                <w:rFonts w:cs="B Titr" w:hint="cs"/>
                <w:b/>
                <w:bCs/>
                <w:sz w:val="28"/>
                <w:szCs w:val="28"/>
                <w:rtl/>
              </w:rPr>
              <w:t>د</w:t>
            </w:r>
            <w:r w:rsidRPr="00DB49F6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ه زمانی مراحل جذب اعضای هیات علمی از طریق فراخوان سراسری: </w:t>
            </w:r>
            <w:r w:rsidR="00DB49F6" w:rsidRPr="00DB49F6">
              <w:rPr>
                <w:rFonts w:cs="B Titr" w:hint="cs"/>
                <w:b/>
                <w:bCs/>
                <w:sz w:val="28"/>
                <w:szCs w:val="28"/>
                <w:rtl/>
              </w:rPr>
              <w:t>6 ماه</w:t>
            </w:r>
          </w:p>
        </w:tc>
      </w:tr>
    </w:tbl>
    <w:p w:rsidR="00444B71" w:rsidRPr="00DB49F6" w:rsidRDefault="00444B71" w:rsidP="00DB49F6">
      <w:pPr>
        <w:jc w:val="center"/>
        <w:rPr>
          <w:rFonts w:cs="B Nazanin"/>
          <w:b/>
          <w:bCs/>
          <w:sz w:val="28"/>
          <w:szCs w:val="28"/>
        </w:rPr>
      </w:pPr>
    </w:p>
    <w:sectPr w:rsidR="00444B71" w:rsidRPr="00DB49F6" w:rsidSect="0041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444B71"/>
    <w:rsid w:val="000055D5"/>
    <w:rsid w:val="0028437D"/>
    <w:rsid w:val="00410F89"/>
    <w:rsid w:val="00444B71"/>
    <w:rsid w:val="004F120D"/>
    <w:rsid w:val="005D18DD"/>
    <w:rsid w:val="00635952"/>
    <w:rsid w:val="008156FB"/>
    <w:rsid w:val="00BC0A2B"/>
    <w:rsid w:val="00D54DAF"/>
    <w:rsid w:val="00D656CE"/>
    <w:rsid w:val="00DB49F6"/>
    <w:rsid w:val="00F52645"/>
    <w:rsid w:val="00F7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89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jazb-ebrahimi</dc:creator>
  <cp:keywords/>
  <dc:description/>
  <cp:lastModifiedBy>jazb-lorestani</cp:lastModifiedBy>
  <cp:revision>9</cp:revision>
  <dcterms:created xsi:type="dcterms:W3CDTF">2017-02-05T10:28:00Z</dcterms:created>
  <dcterms:modified xsi:type="dcterms:W3CDTF">2017-02-07T05:59:00Z</dcterms:modified>
</cp:coreProperties>
</file>