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48" w:rsidRPr="002B2543" w:rsidRDefault="00636648" w:rsidP="00CE5B36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2B2543">
        <w:rPr>
          <w:rFonts w:cs="B Homa" w:hint="cs"/>
          <w:b/>
          <w:bCs/>
          <w:sz w:val="28"/>
          <w:szCs w:val="28"/>
          <w:rtl/>
          <w:lang w:bidi="fa-IR"/>
        </w:rPr>
        <w:t>«به نام خدا»</w:t>
      </w:r>
    </w:p>
    <w:p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 xml:space="preserve">دانشکده پرستاری و مامایی، دانشگاه علوم پزشکی کرمانشاه </w:t>
      </w:r>
    </w:p>
    <w:p w:rsidR="00F83142" w:rsidRDefault="00F83142" w:rsidP="00F83142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rtl/>
          <w:lang w:bidi="fa-IR"/>
        </w:rPr>
      </w:pPr>
    </w:p>
    <w:p w:rsidR="00F83142" w:rsidRPr="002B2543" w:rsidRDefault="00F83142" w:rsidP="00F83142">
      <w:pPr>
        <w:bidi/>
        <w:spacing w:after="0" w:line="240" w:lineRule="auto"/>
        <w:jc w:val="center"/>
        <w:rPr>
          <w:rFonts w:cs="B Homa"/>
          <w:sz w:val="6"/>
          <w:szCs w:val="6"/>
          <w:rtl/>
          <w:lang w:bidi="fa-IR"/>
        </w:rPr>
      </w:pPr>
    </w:p>
    <w:p w:rsidR="00636648" w:rsidRDefault="00636648" w:rsidP="00A309F0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نام و نام خانوادگی: </w:t>
      </w:r>
      <w:r w:rsidR="00A309F0">
        <w:rPr>
          <w:rFonts w:cs="B Homa" w:hint="cs"/>
          <w:b/>
          <w:bCs/>
          <w:sz w:val="32"/>
          <w:szCs w:val="32"/>
          <w:rtl/>
          <w:lang w:bidi="fa-IR"/>
        </w:rPr>
        <w:t>احمد خشای</w:t>
      </w:r>
    </w:p>
    <w:p w:rsidR="002B2543" w:rsidRPr="002B2543" w:rsidRDefault="002B2543" w:rsidP="002B2543">
      <w:pPr>
        <w:bidi/>
        <w:spacing w:after="0" w:line="240" w:lineRule="auto"/>
        <w:ind w:left="-601" w:right="-720"/>
        <w:jc w:val="center"/>
        <w:rPr>
          <w:rFonts w:cs="B Homa"/>
          <w:sz w:val="16"/>
          <w:szCs w:val="16"/>
          <w:rtl/>
          <w:lang w:bidi="fa-IR"/>
        </w:rPr>
      </w:pPr>
    </w:p>
    <w:p w:rsidR="00636648" w:rsidRPr="002B2543" w:rsidRDefault="00636648" w:rsidP="00A309F0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درجه تحصیلی: </w:t>
      </w:r>
      <w:r w:rsidR="0048624D">
        <w:rPr>
          <w:rFonts w:cs="B Homa" w:hint="cs"/>
          <w:b/>
          <w:bCs/>
          <w:sz w:val="32"/>
          <w:szCs w:val="32"/>
          <w:rtl/>
          <w:lang w:bidi="fa-IR"/>
        </w:rPr>
        <w:t>کارشناس ارشدآموزش پرستاری</w:t>
      </w:r>
      <w:r w:rsidR="00A309F0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="00A309F0">
        <w:rPr>
          <w:rFonts w:cs="B Homa" w:hint="cs"/>
          <w:b/>
          <w:bCs/>
          <w:sz w:val="32"/>
          <w:szCs w:val="32"/>
          <w:rtl/>
          <w:lang w:bidi="fa-IR"/>
        </w:rPr>
        <w:t xml:space="preserve">گرایش بیماریهای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 xml:space="preserve">(داخلی </w:t>
      </w:r>
      <w:r w:rsidR="00AF54F5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جراحی)</w:t>
      </w:r>
    </w:p>
    <w:p w:rsidR="00636648" w:rsidRPr="002B2543" w:rsidRDefault="00636648" w:rsidP="00AF54F5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مرتبه: </w:t>
      </w:r>
      <w:r w:rsidR="00AF54F5">
        <w:rPr>
          <w:rFonts w:cs="B Homa" w:hint="cs"/>
          <w:b/>
          <w:bCs/>
          <w:sz w:val="32"/>
          <w:szCs w:val="32"/>
          <w:rtl/>
          <w:lang w:bidi="fa-IR"/>
        </w:rPr>
        <w:t>مربی</w:t>
      </w:r>
    </w:p>
    <w:p w:rsidR="00636648" w:rsidRDefault="00636648" w:rsidP="00A309F0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علاقه مندی: </w:t>
      </w:r>
      <w:r w:rsidR="00A309F0">
        <w:rPr>
          <w:rFonts w:cs="B Homa" w:hint="cs"/>
          <w:sz w:val="32"/>
          <w:szCs w:val="32"/>
          <w:rtl/>
          <w:lang w:bidi="fa-IR"/>
        </w:rPr>
        <w:t>مفاهیم پایه-انکولوژی- غدد درون ریز-قلب وعروق</w:t>
      </w:r>
    </w:p>
    <w:p w:rsidR="00384635" w:rsidRDefault="00384635" w:rsidP="00384635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</w:p>
    <w:p w:rsidR="00384635" w:rsidRDefault="00384635" w:rsidP="00384635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</w:p>
    <w:p w:rsidR="002B2543" w:rsidRPr="00384635" w:rsidRDefault="00384635" w:rsidP="00A36BA0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درنیمسال</w:t>
      </w:r>
      <w:r w:rsidR="00096998">
        <w:rPr>
          <w:rFonts w:cs="B Homa" w:hint="cs"/>
          <w:sz w:val="32"/>
          <w:szCs w:val="32"/>
          <w:rtl/>
          <w:lang w:bidi="fa-IR"/>
        </w:rPr>
        <w:t xml:space="preserve"> </w:t>
      </w:r>
      <w:r w:rsidR="00A36BA0">
        <w:rPr>
          <w:rFonts w:cs="B Homa" w:hint="cs"/>
          <w:sz w:val="32"/>
          <w:szCs w:val="32"/>
          <w:rtl/>
          <w:lang w:bidi="fa-IR"/>
        </w:rPr>
        <w:t>اول</w:t>
      </w:r>
      <w:r>
        <w:rPr>
          <w:rFonts w:cs="B Homa" w:hint="cs"/>
          <w:sz w:val="32"/>
          <w:szCs w:val="32"/>
          <w:rtl/>
          <w:lang w:bidi="fa-IR"/>
        </w:rPr>
        <w:t xml:space="preserve"> 9</w:t>
      </w:r>
      <w:r w:rsidR="00A36BA0">
        <w:rPr>
          <w:rFonts w:cs="B Homa" w:hint="cs"/>
          <w:sz w:val="32"/>
          <w:szCs w:val="32"/>
          <w:rtl/>
          <w:lang w:bidi="fa-IR"/>
        </w:rPr>
        <w:t>8</w:t>
      </w:r>
      <w:r>
        <w:rPr>
          <w:rFonts w:cs="B Homa" w:hint="cs"/>
          <w:sz w:val="32"/>
          <w:szCs w:val="32"/>
          <w:rtl/>
          <w:lang w:bidi="fa-IR"/>
        </w:rPr>
        <w:t>-9</w:t>
      </w:r>
      <w:r w:rsidR="00A36BA0">
        <w:rPr>
          <w:rFonts w:cs="B Homa" w:hint="cs"/>
          <w:sz w:val="32"/>
          <w:szCs w:val="32"/>
          <w:rtl/>
          <w:lang w:bidi="fa-IR"/>
        </w:rPr>
        <w:t>7</w:t>
      </w:r>
    </w:p>
    <w:p w:rsidR="00636648" w:rsidRDefault="00636648" w:rsidP="004C3B2B">
      <w:pPr>
        <w:bidi/>
        <w:spacing w:after="0" w:line="240" w:lineRule="auto"/>
        <w:jc w:val="center"/>
        <w:rPr>
          <w:rFonts w:cs="B Homa"/>
          <w:lang w:bidi="fa-IR"/>
        </w:rPr>
      </w:pPr>
    </w:p>
    <w:tbl>
      <w:tblPr>
        <w:tblStyle w:val="TableGrid"/>
        <w:bidiVisual/>
        <w:tblW w:w="10170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330"/>
        <w:gridCol w:w="1730"/>
        <w:gridCol w:w="1890"/>
        <w:gridCol w:w="890"/>
        <w:gridCol w:w="2144"/>
        <w:gridCol w:w="2186"/>
      </w:tblGrid>
      <w:tr w:rsidR="00CC52BF" w:rsidTr="00433169">
        <w:tc>
          <w:tcPr>
            <w:tcW w:w="1330" w:type="dxa"/>
            <w:shd w:val="clear" w:color="auto" w:fill="BFBFBF" w:themeFill="background1" w:themeFillShade="BF"/>
          </w:tcPr>
          <w:p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890" w:type="dxa"/>
            <w:shd w:val="clear" w:color="auto" w:fill="BFBFBF" w:themeFill="background1" w:themeFillShade="BF"/>
          </w:tcPr>
          <w:p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144" w:type="dxa"/>
            <w:shd w:val="clear" w:color="auto" w:fill="BFBFBF" w:themeFill="background1" w:themeFillShade="BF"/>
          </w:tcPr>
          <w:p w:rsidR="00AF54F5" w:rsidRPr="002B2543" w:rsidRDefault="00AF54F5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AF54F5" w:rsidRPr="002B2543" w:rsidRDefault="00A80B29" w:rsidP="00A80B29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18</w:t>
            </w:r>
            <w:r w:rsidR="00AF54F5" w:rsidRPr="002B2543">
              <w:rPr>
                <w:rFonts w:cs="B Homa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433169" w:rsidTr="00433169">
        <w:trPr>
          <w:trHeight w:val="818"/>
        </w:trPr>
        <w:tc>
          <w:tcPr>
            <w:tcW w:w="1330" w:type="dxa"/>
            <w:vMerge w:val="restart"/>
            <w:shd w:val="clear" w:color="auto" w:fill="BFBFBF" w:themeFill="background1" w:themeFillShade="BF"/>
            <w:vAlign w:val="center"/>
          </w:tcPr>
          <w:p w:rsidR="00F1226B" w:rsidRPr="002B2543" w:rsidRDefault="00F1226B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620" w:type="dxa"/>
            <w:gridSpan w:val="2"/>
            <w:vMerge w:val="restart"/>
            <w:vAlign w:val="center"/>
          </w:tcPr>
          <w:p w:rsidR="00F1226B" w:rsidRPr="00096998" w:rsidRDefault="00F1226B" w:rsidP="000765A2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کارآموزی در عرصه</w:t>
            </w:r>
          </w:p>
        </w:tc>
        <w:tc>
          <w:tcPr>
            <w:tcW w:w="890" w:type="dxa"/>
            <w:vMerge w:val="restart"/>
            <w:vAlign w:val="center"/>
          </w:tcPr>
          <w:p w:rsidR="00F1226B" w:rsidRPr="002B2543" w:rsidRDefault="00F1226B" w:rsidP="00154B75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</w:tc>
        <w:tc>
          <w:tcPr>
            <w:tcW w:w="2144" w:type="dxa"/>
            <w:vAlign w:val="center"/>
          </w:tcPr>
          <w:p w:rsidR="00F1226B" w:rsidRPr="004C3B2B" w:rsidRDefault="00F1226B" w:rsidP="004C3B2B">
            <w:pPr>
              <w:bidi/>
              <w:jc w:val="center"/>
              <w:rPr>
                <w:rFonts w:cs="B Homa"/>
                <w:sz w:val="18"/>
                <w:szCs w:val="18"/>
                <w:lang w:bidi="fa-IR"/>
              </w:rPr>
            </w:pPr>
            <w:r w:rsidRPr="004C3B2B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پایش وضعیت سلامت </w:t>
            </w:r>
            <w:r w:rsidRPr="004C3B2B">
              <w:rPr>
                <w:rFonts w:cs="B Homa" w:hint="cs"/>
                <w:rtl/>
                <w:lang w:bidi="fa-IR"/>
              </w:rPr>
              <w:t>بزرگسالان</w:t>
            </w:r>
            <w:r>
              <w:rPr>
                <w:rFonts w:cs="B Homa" w:hint="cs"/>
                <w:sz w:val="18"/>
                <w:szCs w:val="18"/>
                <w:rtl/>
                <w:lang w:bidi="fa-IR"/>
              </w:rPr>
              <w:t>(ارشد داخلی جراحی ترم اول-8هفنه دوم)</w:t>
            </w:r>
          </w:p>
        </w:tc>
        <w:tc>
          <w:tcPr>
            <w:tcW w:w="2186" w:type="dxa"/>
            <w:vAlign w:val="center"/>
          </w:tcPr>
          <w:p w:rsidR="00F1226B" w:rsidRPr="00F1226B" w:rsidRDefault="00F1226B" w:rsidP="00473832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بررسی وضعیت سلامت سالمندی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(ترم اول ارشد سالمندان-8هفته دوم</w:t>
            </w:r>
            <w:r w:rsidR="000E04B7">
              <w:rPr>
                <w:rFonts w:cs="B Homa" w:hint="cs"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F1226B" w:rsidTr="00433169">
        <w:trPr>
          <w:trHeight w:val="161"/>
        </w:trPr>
        <w:tc>
          <w:tcPr>
            <w:tcW w:w="1330" w:type="dxa"/>
            <w:vMerge/>
            <w:shd w:val="clear" w:color="auto" w:fill="BFBFBF" w:themeFill="background1" w:themeFillShade="BF"/>
            <w:vAlign w:val="center"/>
          </w:tcPr>
          <w:p w:rsidR="00F1226B" w:rsidRPr="002B2543" w:rsidRDefault="00F1226B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20" w:type="dxa"/>
            <w:gridSpan w:val="2"/>
            <w:vMerge/>
            <w:vAlign w:val="center"/>
          </w:tcPr>
          <w:p w:rsidR="00F1226B" w:rsidRDefault="00F1226B" w:rsidP="000765A2">
            <w:pPr>
              <w:bidi/>
              <w:jc w:val="center"/>
              <w:rPr>
                <w:rFonts w:cs="B Hom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90" w:type="dxa"/>
            <w:vMerge/>
            <w:vAlign w:val="center"/>
          </w:tcPr>
          <w:p w:rsidR="00F1226B" w:rsidRPr="002B2543" w:rsidRDefault="00F1226B" w:rsidP="00154B75">
            <w:pPr>
              <w:bidi/>
              <w:jc w:val="center"/>
              <w:rPr>
                <w:rFonts w:cs="B Homa"/>
                <w:sz w:val="28"/>
                <w:szCs w:val="28"/>
                <w:lang w:bidi="fa-IR"/>
              </w:rPr>
            </w:pPr>
          </w:p>
        </w:tc>
        <w:tc>
          <w:tcPr>
            <w:tcW w:w="2144" w:type="dxa"/>
            <w:vAlign w:val="center"/>
          </w:tcPr>
          <w:p w:rsidR="00F1226B" w:rsidRPr="00F1226B" w:rsidRDefault="00F1226B" w:rsidP="004C3B2B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پرستاری پیوند </w:t>
            </w:r>
            <w:r w:rsidRPr="005859EA">
              <w:rPr>
                <w:rFonts w:cs="B Homa" w:hint="cs"/>
                <w:sz w:val="20"/>
                <w:szCs w:val="20"/>
                <w:rtl/>
                <w:lang w:bidi="fa-IR"/>
              </w:rPr>
              <w:t>اعضا</w:t>
            </w:r>
            <w:r w:rsidR="005859EA" w:rsidRPr="005859EA">
              <w:rPr>
                <w:rFonts w:cs="B Homa" w:hint="cs"/>
                <w:sz w:val="20"/>
                <w:szCs w:val="20"/>
                <w:rtl/>
                <w:lang w:bidi="fa-IR"/>
              </w:rPr>
              <w:t>ء</w:t>
            </w:r>
            <w:r w:rsidR="005859EA">
              <w:rPr>
                <w:rFonts w:cs="B Homa" w:hint="cs"/>
                <w:sz w:val="20"/>
                <w:szCs w:val="20"/>
                <w:rtl/>
                <w:lang w:bidi="fa-IR"/>
              </w:rPr>
              <w:t>(</w:t>
            </w:r>
            <w:r w:rsidRPr="005859EA">
              <w:rPr>
                <w:rFonts w:cs="B Homa" w:hint="cs"/>
                <w:sz w:val="18"/>
                <w:szCs w:val="18"/>
                <w:rtl/>
                <w:lang w:bidi="fa-IR"/>
              </w:rPr>
              <w:t>ترم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 xml:space="preserve"> اول ارشد ویژه</w:t>
            </w:r>
            <w:r w:rsidR="000E04B7">
              <w:rPr>
                <w:rFonts w:cs="B Homa" w:hint="cs"/>
                <w:sz w:val="16"/>
                <w:szCs w:val="16"/>
                <w:rtl/>
                <w:lang w:bidi="fa-IR"/>
              </w:rPr>
              <w:t>-8هفته اول)</w:t>
            </w:r>
          </w:p>
        </w:tc>
        <w:tc>
          <w:tcPr>
            <w:tcW w:w="2186" w:type="dxa"/>
            <w:vAlign w:val="center"/>
          </w:tcPr>
          <w:p w:rsidR="00F1226B" w:rsidRPr="000E04B7" w:rsidRDefault="000E04B7" w:rsidP="00154B75">
            <w:pPr>
              <w:bidi/>
              <w:rPr>
                <w:rFonts w:cs="B Homa"/>
                <w:sz w:val="20"/>
                <w:szCs w:val="20"/>
                <w:rtl/>
                <w:lang w:bidi="fa-IR"/>
              </w:rPr>
            </w:pPr>
            <w:r w:rsidRPr="000E04B7">
              <w:rPr>
                <w:rFonts w:cs="B Homa" w:hint="cs"/>
                <w:sz w:val="20"/>
                <w:szCs w:val="20"/>
                <w:rtl/>
                <w:lang w:bidi="fa-IR"/>
              </w:rPr>
              <w:t>پرستاری مراقبتهای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ویژه اختصاصی</w:t>
            </w:r>
            <w:r w:rsidR="00CE5B36">
              <w:rPr>
                <w:rFonts w:cs="B Homa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غدد درون ریز-ترم سوم ارشد ویژه-8هفته اول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433169" w:rsidTr="00433169">
        <w:trPr>
          <w:trHeight w:val="323"/>
        </w:trPr>
        <w:tc>
          <w:tcPr>
            <w:tcW w:w="1330" w:type="dxa"/>
            <w:shd w:val="clear" w:color="auto" w:fill="BFBFBF" w:themeFill="background1" w:themeFillShade="BF"/>
            <w:vAlign w:val="center"/>
          </w:tcPr>
          <w:p w:rsidR="00F1226B" w:rsidRPr="002B2543" w:rsidRDefault="00F1226B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620" w:type="dxa"/>
            <w:gridSpan w:val="2"/>
            <w:vAlign w:val="center"/>
          </w:tcPr>
          <w:p w:rsidR="00F1226B" w:rsidRPr="00096998" w:rsidRDefault="00F1226B" w:rsidP="0077312A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096998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کارآموزی-بیمارستان امام علی (ع)</w:t>
            </w:r>
          </w:p>
        </w:tc>
        <w:tc>
          <w:tcPr>
            <w:tcW w:w="890" w:type="dxa"/>
            <w:vAlign w:val="center"/>
          </w:tcPr>
          <w:p w:rsidR="00F1226B" w:rsidRPr="002B2543" w:rsidRDefault="00F1226B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:rsidR="00F1226B" w:rsidRPr="000E04B7" w:rsidRDefault="000E04B7" w:rsidP="000E04B7">
            <w:pPr>
              <w:bidi/>
              <w:jc w:val="center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بررسی وضعیت سلامت(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ترم دوم کارشناسی</w:t>
            </w:r>
            <w:r>
              <w:rPr>
                <w:rFonts w:cs="B Homa" w:hint="cs"/>
                <w:rtl/>
                <w:lang w:bidi="fa-IR"/>
              </w:rPr>
              <w:t>)</w:t>
            </w:r>
          </w:p>
        </w:tc>
        <w:tc>
          <w:tcPr>
            <w:tcW w:w="2186" w:type="dxa"/>
            <w:vAlign w:val="center"/>
          </w:tcPr>
          <w:p w:rsidR="00F1226B" w:rsidRPr="00AF54F5" w:rsidRDefault="00F1226B" w:rsidP="00154B75">
            <w:pPr>
              <w:bidi/>
              <w:rPr>
                <w:rFonts w:cs="B Homa"/>
                <w:rtl/>
                <w:lang w:bidi="fa-IR"/>
              </w:rPr>
            </w:pPr>
          </w:p>
        </w:tc>
      </w:tr>
      <w:tr w:rsidR="00433169" w:rsidTr="00433169">
        <w:trPr>
          <w:trHeight w:val="323"/>
        </w:trPr>
        <w:tc>
          <w:tcPr>
            <w:tcW w:w="1330" w:type="dxa"/>
            <w:shd w:val="clear" w:color="auto" w:fill="BFBFBF" w:themeFill="background1" w:themeFillShade="BF"/>
            <w:vAlign w:val="center"/>
          </w:tcPr>
          <w:p w:rsidR="00F1226B" w:rsidRPr="002B2543" w:rsidRDefault="00F1226B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620" w:type="dxa"/>
            <w:gridSpan w:val="2"/>
            <w:vAlign w:val="center"/>
          </w:tcPr>
          <w:p w:rsidR="00F1226B" w:rsidRPr="00D342E1" w:rsidRDefault="00F1226B" w:rsidP="005558A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42E1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کارآموزی در عرصه</w:t>
            </w:r>
          </w:p>
        </w:tc>
        <w:tc>
          <w:tcPr>
            <w:tcW w:w="890" w:type="dxa"/>
            <w:vAlign w:val="center"/>
          </w:tcPr>
          <w:p w:rsidR="00F1226B" w:rsidRPr="002B2543" w:rsidRDefault="00F1226B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:rsidR="00F1226B" w:rsidRPr="00F735BB" w:rsidRDefault="000E04B7" w:rsidP="0077312A">
            <w:pPr>
              <w:bidi/>
              <w:jc w:val="center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فرایند آموزش به بیمار</w:t>
            </w:r>
            <w:r w:rsidR="00F735BB">
              <w:rPr>
                <w:rFonts w:cs="B Homa" w:hint="cs"/>
                <w:rtl/>
                <w:lang w:bidi="fa-IR"/>
              </w:rPr>
              <w:t>(</w:t>
            </w:r>
            <w:r w:rsidR="00F735BB">
              <w:rPr>
                <w:rFonts w:cs="B Homa" w:hint="cs"/>
                <w:sz w:val="16"/>
                <w:szCs w:val="16"/>
                <w:rtl/>
                <w:lang w:bidi="fa-IR"/>
              </w:rPr>
              <w:t>ترم دوم کارشناسی</w:t>
            </w:r>
            <w:r w:rsidR="00F735BB">
              <w:rPr>
                <w:rFonts w:cs="B Homa" w:hint="cs"/>
                <w:rtl/>
                <w:lang w:bidi="fa-IR"/>
              </w:rPr>
              <w:t>)</w:t>
            </w:r>
          </w:p>
        </w:tc>
        <w:tc>
          <w:tcPr>
            <w:tcW w:w="2186" w:type="dxa"/>
            <w:vAlign w:val="center"/>
          </w:tcPr>
          <w:p w:rsidR="00F1226B" w:rsidRPr="002B2543" w:rsidRDefault="00F1226B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433169" w:rsidTr="00433169">
        <w:trPr>
          <w:trHeight w:val="512"/>
        </w:trPr>
        <w:tc>
          <w:tcPr>
            <w:tcW w:w="1330" w:type="dxa"/>
            <w:shd w:val="clear" w:color="auto" w:fill="BFBFBF" w:themeFill="background1" w:themeFillShade="BF"/>
            <w:vAlign w:val="center"/>
          </w:tcPr>
          <w:p w:rsidR="00F1226B" w:rsidRPr="002B2543" w:rsidRDefault="00F1226B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730" w:type="dxa"/>
            <w:vAlign w:val="center"/>
          </w:tcPr>
          <w:p w:rsidR="00F1226B" w:rsidRPr="00D342E1" w:rsidRDefault="00F1226B" w:rsidP="00D8799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42E1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>کارآموزی در عرصه</w:t>
            </w:r>
          </w:p>
        </w:tc>
        <w:tc>
          <w:tcPr>
            <w:tcW w:w="1890" w:type="dxa"/>
          </w:tcPr>
          <w:p w:rsidR="00F1226B" w:rsidRPr="00A54B68" w:rsidRDefault="00F1226B" w:rsidP="005558A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54B68">
              <w:rPr>
                <w:rFonts w:cs="B Homa" w:hint="cs"/>
                <w:sz w:val="24"/>
                <w:szCs w:val="24"/>
                <w:rtl/>
                <w:lang w:bidi="fa-IR"/>
              </w:rPr>
              <w:t>مفاهیم پایه پرستاری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(ترم دوم کارشناسی پرستاری)</w:t>
            </w:r>
          </w:p>
        </w:tc>
        <w:tc>
          <w:tcPr>
            <w:tcW w:w="890" w:type="dxa"/>
            <w:vAlign w:val="center"/>
          </w:tcPr>
          <w:p w:rsidR="00F1226B" w:rsidRPr="002B2543" w:rsidRDefault="00F1226B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:rsidR="00F1226B" w:rsidRPr="00154B75" w:rsidRDefault="00F1226B" w:rsidP="0077312A">
            <w:pPr>
              <w:bidi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86" w:type="dxa"/>
            <w:vAlign w:val="center"/>
          </w:tcPr>
          <w:p w:rsidR="00F1226B" w:rsidRPr="00154B75" w:rsidRDefault="00F1226B" w:rsidP="00154B75">
            <w:pPr>
              <w:bidi/>
              <w:jc w:val="center"/>
              <w:rPr>
                <w:rFonts w:cs="B Homa"/>
                <w:sz w:val="26"/>
                <w:szCs w:val="26"/>
                <w:rtl/>
                <w:lang w:bidi="fa-IR"/>
              </w:rPr>
            </w:pPr>
          </w:p>
        </w:tc>
      </w:tr>
      <w:tr w:rsidR="00CC52BF" w:rsidTr="00433169">
        <w:trPr>
          <w:trHeight w:val="523"/>
        </w:trPr>
        <w:tc>
          <w:tcPr>
            <w:tcW w:w="1330" w:type="dxa"/>
            <w:vMerge w:val="restart"/>
            <w:shd w:val="clear" w:color="auto" w:fill="BFBFBF" w:themeFill="background1" w:themeFillShade="BF"/>
            <w:vAlign w:val="center"/>
          </w:tcPr>
          <w:p w:rsidR="00CC52BF" w:rsidRPr="002B2543" w:rsidRDefault="00CC52BF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620" w:type="dxa"/>
            <w:gridSpan w:val="2"/>
            <w:vMerge w:val="restart"/>
            <w:vAlign w:val="center"/>
          </w:tcPr>
          <w:p w:rsidR="00CC52BF" w:rsidRPr="00D342E1" w:rsidRDefault="00CC52BF" w:rsidP="00D8799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42E1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کارآموزی در عرصه</w:t>
            </w:r>
          </w:p>
        </w:tc>
        <w:tc>
          <w:tcPr>
            <w:tcW w:w="890" w:type="dxa"/>
            <w:vMerge w:val="restart"/>
            <w:vAlign w:val="center"/>
          </w:tcPr>
          <w:p w:rsidR="00CC52BF" w:rsidRPr="002B2543" w:rsidRDefault="00CC52BF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:rsidR="00CC52BF" w:rsidRPr="00CC52BF" w:rsidRDefault="00CC52BF" w:rsidP="00154B75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پرستاری بزرگسالان/سالمندان3(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ترم پنجم کارشناسی-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غدد)</w:t>
            </w:r>
          </w:p>
        </w:tc>
        <w:tc>
          <w:tcPr>
            <w:tcW w:w="2186" w:type="dxa"/>
            <w:vMerge w:val="restart"/>
            <w:vAlign w:val="center"/>
          </w:tcPr>
          <w:p w:rsidR="00CC52BF" w:rsidRPr="004A03C0" w:rsidRDefault="00CC52BF" w:rsidP="004A03C0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C52BF" w:rsidTr="00433169">
        <w:trPr>
          <w:trHeight w:val="523"/>
        </w:trPr>
        <w:tc>
          <w:tcPr>
            <w:tcW w:w="1330" w:type="dxa"/>
            <w:vMerge/>
            <w:shd w:val="clear" w:color="auto" w:fill="BFBFBF" w:themeFill="background1" w:themeFillShade="BF"/>
            <w:vAlign w:val="center"/>
          </w:tcPr>
          <w:p w:rsidR="00CC52BF" w:rsidRPr="002B2543" w:rsidRDefault="00CC52BF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20" w:type="dxa"/>
            <w:gridSpan w:val="2"/>
            <w:vMerge/>
            <w:vAlign w:val="center"/>
          </w:tcPr>
          <w:p w:rsidR="00CC52BF" w:rsidRPr="00D342E1" w:rsidRDefault="00CC52BF" w:rsidP="00D87997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0" w:type="dxa"/>
            <w:vMerge/>
            <w:vAlign w:val="center"/>
          </w:tcPr>
          <w:p w:rsidR="00CC52BF" w:rsidRPr="002B2543" w:rsidRDefault="00CC52BF" w:rsidP="00154B75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44" w:type="dxa"/>
            <w:vAlign w:val="center"/>
          </w:tcPr>
          <w:p w:rsidR="00CC52BF" w:rsidRPr="00A52A6E" w:rsidRDefault="00A52A6E" w:rsidP="00154B75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پرستاری آنکولوژی(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ترم سوم ارشد داخلی جرلحی)</w:t>
            </w:r>
          </w:p>
        </w:tc>
        <w:tc>
          <w:tcPr>
            <w:tcW w:w="2186" w:type="dxa"/>
            <w:vMerge/>
            <w:vAlign w:val="center"/>
          </w:tcPr>
          <w:p w:rsidR="00CC52BF" w:rsidRPr="004A03C0" w:rsidRDefault="00CC52BF" w:rsidP="004A03C0">
            <w:pPr>
              <w:bidi/>
              <w:jc w:val="center"/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36648" w:rsidRDefault="00636648" w:rsidP="00636648">
      <w:pPr>
        <w:bidi/>
        <w:spacing w:after="0" w:line="240" w:lineRule="auto"/>
        <w:jc w:val="center"/>
        <w:rPr>
          <w:rFonts w:cs="B Homa"/>
          <w:rtl/>
          <w:lang w:bidi="fa-IR"/>
        </w:rPr>
      </w:pPr>
    </w:p>
    <w:p w:rsidR="00CE5B36" w:rsidRDefault="00CE5B36" w:rsidP="00CE5B36">
      <w:pPr>
        <w:rPr>
          <w:rFonts w:cs="B Homa"/>
          <w:lang w:bidi="fa-IR"/>
        </w:rPr>
      </w:pPr>
    </w:p>
    <w:p w:rsidR="00530BAB" w:rsidRPr="00CE5B36" w:rsidRDefault="00530BAB" w:rsidP="004B64CF">
      <w:pPr>
        <w:ind w:left="-1170" w:firstLine="1170"/>
        <w:jc w:val="center"/>
        <w:rPr>
          <w:rFonts w:cs="B Homa"/>
          <w:lang w:bidi="fa-IR"/>
        </w:rPr>
      </w:pPr>
    </w:p>
    <w:sectPr w:rsidR="00530BAB" w:rsidRPr="00CE5B36" w:rsidSect="005F7D82">
      <w:pgSz w:w="11909" w:h="16834" w:code="9"/>
      <w:pgMar w:top="810" w:right="1440" w:bottom="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6648"/>
    <w:rsid w:val="00052C3D"/>
    <w:rsid w:val="000765A2"/>
    <w:rsid w:val="00096998"/>
    <w:rsid w:val="000E04B7"/>
    <w:rsid w:val="00154B75"/>
    <w:rsid w:val="001615D4"/>
    <w:rsid w:val="00193343"/>
    <w:rsid w:val="00290E78"/>
    <w:rsid w:val="002B2543"/>
    <w:rsid w:val="00305DCB"/>
    <w:rsid w:val="00384635"/>
    <w:rsid w:val="00433169"/>
    <w:rsid w:val="0048624D"/>
    <w:rsid w:val="004A03C0"/>
    <w:rsid w:val="004B64CF"/>
    <w:rsid w:val="004C3B2B"/>
    <w:rsid w:val="0050124B"/>
    <w:rsid w:val="00530BAB"/>
    <w:rsid w:val="005558AB"/>
    <w:rsid w:val="005859EA"/>
    <w:rsid w:val="005F7D82"/>
    <w:rsid w:val="00630662"/>
    <w:rsid w:val="00636648"/>
    <w:rsid w:val="006F4F2C"/>
    <w:rsid w:val="0077312A"/>
    <w:rsid w:val="00882470"/>
    <w:rsid w:val="0093263B"/>
    <w:rsid w:val="00A079ED"/>
    <w:rsid w:val="00A309F0"/>
    <w:rsid w:val="00A36BA0"/>
    <w:rsid w:val="00A52A6E"/>
    <w:rsid w:val="00A54B68"/>
    <w:rsid w:val="00A728C9"/>
    <w:rsid w:val="00A80B29"/>
    <w:rsid w:val="00AF54F5"/>
    <w:rsid w:val="00B03AA9"/>
    <w:rsid w:val="00B5207D"/>
    <w:rsid w:val="00B741CA"/>
    <w:rsid w:val="00BD7ACD"/>
    <w:rsid w:val="00CC52BF"/>
    <w:rsid w:val="00CD0968"/>
    <w:rsid w:val="00CE5B36"/>
    <w:rsid w:val="00D342E1"/>
    <w:rsid w:val="00D52591"/>
    <w:rsid w:val="00DD55D9"/>
    <w:rsid w:val="00DE014C"/>
    <w:rsid w:val="00E255BE"/>
    <w:rsid w:val="00F0694D"/>
    <w:rsid w:val="00F1226B"/>
    <w:rsid w:val="00F735BB"/>
    <w:rsid w:val="00F8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0EFA-162C-4F5B-98F5-DA557215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Sayt-Modir</cp:lastModifiedBy>
  <cp:revision>34</cp:revision>
  <cp:lastPrinted>2018-02-18T10:33:00Z</cp:lastPrinted>
  <dcterms:created xsi:type="dcterms:W3CDTF">2017-02-12T06:45:00Z</dcterms:created>
  <dcterms:modified xsi:type="dcterms:W3CDTF">2018-09-09T10:21:00Z</dcterms:modified>
</cp:coreProperties>
</file>