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E87" w:rsidRPr="0079451C" w:rsidRDefault="00EA7FD9" w:rsidP="00F776DC">
      <w:pPr>
        <w:bidi/>
        <w:jc w:val="center"/>
        <w:rPr>
          <w:rFonts w:asciiTheme="majorBidi" w:hAnsiTheme="majorBidi" w:cstheme="majorBidi"/>
          <w:sz w:val="38"/>
          <w:szCs w:val="38"/>
          <w:rtl/>
          <w:lang w:bidi="fa-IR"/>
        </w:rPr>
      </w:pPr>
      <w:r w:rsidRPr="0079451C">
        <w:rPr>
          <w:rFonts w:asciiTheme="majorBidi" w:hAnsiTheme="majorBidi" w:cstheme="majorBidi"/>
          <w:sz w:val="38"/>
          <w:szCs w:val="38"/>
          <w:rtl/>
          <w:lang w:bidi="fa-IR"/>
        </w:rPr>
        <w:t>آیین نامه انضباطی جهت دفاع پایان نامه داشجویان دا</w:t>
      </w:r>
      <w:r w:rsidR="00F776DC" w:rsidRPr="0079451C">
        <w:rPr>
          <w:rFonts w:asciiTheme="majorBidi" w:hAnsiTheme="majorBidi" w:cstheme="majorBidi"/>
          <w:sz w:val="38"/>
          <w:szCs w:val="38"/>
          <w:rtl/>
          <w:lang w:bidi="fa-IR"/>
        </w:rPr>
        <w:t>ر</w:t>
      </w:r>
      <w:r w:rsidRPr="0079451C">
        <w:rPr>
          <w:rFonts w:asciiTheme="majorBidi" w:hAnsiTheme="majorBidi" w:cstheme="majorBidi"/>
          <w:sz w:val="38"/>
          <w:szCs w:val="38"/>
          <w:rtl/>
          <w:lang w:bidi="fa-IR"/>
        </w:rPr>
        <w:t>وسازی کرمانشاه</w:t>
      </w:r>
    </w:p>
    <w:p w:rsidR="00EA7FD9" w:rsidRPr="0079451C" w:rsidRDefault="00EA7FD9" w:rsidP="00F776DC">
      <w:pPr>
        <w:bidi/>
        <w:jc w:val="lowKashida"/>
        <w:rPr>
          <w:rFonts w:asciiTheme="majorBidi" w:hAnsiTheme="majorBidi" w:cstheme="majorBidi"/>
          <w:sz w:val="34"/>
          <w:szCs w:val="34"/>
          <w:rtl/>
          <w:lang w:bidi="fa-IR"/>
        </w:rPr>
      </w:pPr>
      <w:r w:rsidRPr="0079451C">
        <w:rPr>
          <w:rFonts w:asciiTheme="majorBidi" w:hAnsiTheme="majorBidi" w:cstheme="majorBidi"/>
          <w:sz w:val="34"/>
          <w:szCs w:val="34"/>
          <w:rtl/>
          <w:lang w:bidi="fa-IR"/>
        </w:rPr>
        <w:t xml:space="preserve">دانشجوی گرامی خواهشمند است نکات ذیل را بدقت مطالعه و در رعایت و احترام به آن دقت کافی را مبذول فرمایید. در صورت عدم اجرای هر کدام از بندهای آن برگزاری جلسه دفاعیه از طرف مسئول واحد پژوهش </w:t>
      </w:r>
      <w:r w:rsidRPr="0079451C">
        <w:rPr>
          <w:rFonts w:asciiTheme="majorBidi" w:hAnsiTheme="majorBidi" w:cstheme="majorBidi"/>
          <w:sz w:val="34"/>
          <w:szCs w:val="34"/>
          <w:u w:val="single"/>
          <w:rtl/>
          <w:lang w:bidi="fa-IR"/>
        </w:rPr>
        <w:t>ملغی</w:t>
      </w:r>
      <w:r w:rsidRPr="0079451C">
        <w:rPr>
          <w:rFonts w:asciiTheme="majorBidi" w:hAnsiTheme="majorBidi" w:cstheme="majorBidi"/>
          <w:sz w:val="34"/>
          <w:szCs w:val="34"/>
          <w:rtl/>
          <w:lang w:bidi="fa-IR"/>
        </w:rPr>
        <w:t xml:space="preserve"> اعلان می گردد.</w:t>
      </w:r>
    </w:p>
    <w:p w:rsidR="00D41DB7" w:rsidRPr="0079451C" w:rsidRDefault="00D41DB7" w:rsidP="00D41DB7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هرگونه تغییر در زمان برگزاری جلسه دفاعیه ولو به میزان بسیار مختصر باید با هماهنگی و اطلاع با واحد پژوهش و هیأت محترم داوران باشد.</w:t>
      </w:r>
    </w:p>
    <w:p w:rsidR="00EA7FD9" w:rsidRPr="0079451C" w:rsidRDefault="00EA7FD9" w:rsidP="00F776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ساعت و تاریخ برگزاری جلسه باید با هماهنگی تک تک اعضا هیأت داوران، سمعی بصری و واحد پژوهش باشد.</w:t>
      </w:r>
    </w:p>
    <w:p w:rsidR="00D41DB7" w:rsidRPr="0079451C" w:rsidRDefault="00D41DB7" w:rsidP="00D41DB7">
      <w:pPr>
        <w:pStyle w:val="ListParagraph"/>
        <w:numPr>
          <w:ilvl w:val="0"/>
          <w:numId w:val="1"/>
        </w:numPr>
        <w:tabs>
          <w:tab w:val="right" w:pos="850"/>
        </w:tabs>
        <w:bidi/>
        <w:jc w:val="lowKashida"/>
        <w:rPr>
          <w:rFonts w:asciiTheme="majorBidi" w:hAnsiTheme="majorBidi" w:cstheme="majorBidi"/>
          <w:sz w:val="30"/>
          <w:szCs w:val="30"/>
          <w:rtl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اطلاع رسانی برای دعوت دانشجویان و اساتید برای حضور در جلسه حداقل دو روز قبل از برگزاری جلسه دفاعیه می باشد. </w:t>
      </w:r>
    </w:p>
    <w:p w:rsidR="00EA7FD9" w:rsidRPr="0079451C" w:rsidRDefault="00EA7FD9" w:rsidP="00845D8A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تحمیل و</w:t>
      </w:r>
      <w:r w:rsidR="00AD1B6A"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 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اصرار تاریخ به اساتید داور و واحد پژوهش در زمان کمتر از مجاز ممنوع می باشد.</w:t>
      </w:r>
    </w:p>
    <w:p w:rsidR="00EA7FD9" w:rsidRPr="0079451C" w:rsidRDefault="00EA7FD9" w:rsidP="00F776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هرگونه تغییر در عنوان پایان نامه قبل از دادن پایان نامه به داور به اطلاع واحد پژوهش رسانده شود.</w:t>
      </w:r>
    </w:p>
    <w:p w:rsidR="00EA7FD9" w:rsidRPr="0079451C" w:rsidRDefault="00EA7FD9" w:rsidP="00F776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حضور اساتید داور الزامی بوده در صورت عدم حضور آنها جلسه دفاعیه برگزار نخواهد شد. </w:t>
      </w:r>
    </w:p>
    <w:p w:rsidR="00EA7FD9" w:rsidRPr="0079451C" w:rsidRDefault="00EA7FD9" w:rsidP="00D41DB7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حضور اساتید راهنما الزامی بوده و </w:t>
      </w:r>
      <w:r w:rsidR="001C68F2" w:rsidRPr="0079451C">
        <w:rPr>
          <w:rFonts w:asciiTheme="majorBidi" w:hAnsiTheme="majorBidi" w:cstheme="majorBidi"/>
          <w:sz w:val="30"/>
          <w:szCs w:val="30"/>
          <w:rtl/>
          <w:lang w:bidi="fa-IR"/>
        </w:rPr>
        <w:t>د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ر صورت عدم حضور یکی از </w:t>
      </w:r>
      <w:r w:rsidR="00D41DB7" w:rsidRPr="0079451C">
        <w:rPr>
          <w:rFonts w:asciiTheme="majorBidi" w:hAnsiTheme="majorBidi" w:cstheme="majorBidi"/>
          <w:sz w:val="30"/>
          <w:szCs w:val="30"/>
          <w:rtl/>
          <w:lang w:bidi="fa-IR"/>
        </w:rPr>
        <w:t>اساتید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 راهنما باید حداقل 48 ساعت قبل از برگزاری جلسه کتباً به واحد پژوهش اطلاع داده شود تا در شورا تصمیم گیری بعمل آید.</w:t>
      </w:r>
    </w:p>
    <w:p w:rsidR="00EA7FD9" w:rsidRPr="0079451C" w:rsidRDefault="00EA7FD9" w:rsidP="00D41DB7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در صورت عدم حضور اساتید مشاور باید کتباً‌</w:t>
      </w:r>
      <w:r w:rsidR="00296058"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 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توسط اساتید راهنما به واحد پژوهش (حداقل </w:t>
      </w:r>
      <w:r w:rsidR="00D41DB7" w:rsidRPr="0079451C">
        <w:rPr>
          <w:rFonts w:asciiTheme="majorBidi" w:hAnsiTheme="majorBidi" w:cstheme="majorBidi"/>
          <w:sz w:val="30"/>
          <w:szCs w:val="30"/>
          <w:rtl/>
          <w:lang w:bidi="fa-IR"/>
        </w:rPr>
        <w:t>دو روز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 قبل </w:t>
      </w:r>
      <w:r w:rsidR="00D41DB7" w:rsidRPr="0079451C">
        <w:rPr>
          <w:rFonts w:asciiTheme="majorBidi" w:hAnsiTheme="majorBidi" w:cstheme="majorBidi"/>
          <w:sz w:val="30"/>
          <w:szCs w:val="30"/>
          <w:rtl/>
          <w:lang w:bidi="fa-IR"/>
        </w:rPr>
        <w:t>از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 برگزاری جلسه) اعلان گردد. </w:t>
      </w:r>
    </w:p>
    <w:p w:rsidR="00EA7FD9" w:rsidRDefault="00EA7FD9" w:rsidP="00F776DC">
      <w:pPr>
        <w:pStyle w:val="ListParagraph"/>
        <w:numPr>
          <w:ilvl w:val="0"/>
          <w:numId w:val="1"/>
        </w:numPr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زمان لازم جهت داوری پایان </w:t>
      </w:r>
      <w:r w:rsidR="005837BF" w:rsidRPr="0079451C">
        <w:rPr>
          <w:rFonts w:asciiTheme="majorBidi" w:hAnsiTheme="majorBidi" w:cstheme="majorBidi"/>
          <w:sz w:val="30"/>
          <w:szCs w:val="30"/>
          <w:rtl/>
          <w:lang w:bidi="fa-IR"/>
        </w:rPr>
        <w:t>ن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امه ها حداقل یک هفته می باشد لذا تحمیل زمان کمتر از طرف دانشجو خلاف آیین نامه بوده و با دانشجوی خاطی برخورد خواهد شد.</w:t>
      </w:r>
    </w:p>
    <w:p w:rsidR="00EA7FD9" w:rsidRPr="0079451C" w:rsidRDefault="00EA7FD9" w:rsidP="00605D33">
      <w:pPr>
        <w:pStyle w:val="ListParagraph"/>
        <w:numPr>
          <w:ilvl w:val="0"/>
          <w:numId w:val="1"/>
        </w:numPr>
        <w:tabs>
          <w:tab w:val="right" w:pos="992"/>
        </w:tabs>
        <w:bidi/>
        <w:jc w:val="lowKashida"/>
        <w:rPr>
          <w:rFonts w:asciiTheme="majorBidi" w:hAnsiTheme="majorBidi" w:cstheme="majorBidi"/>
          <w:sz w:val="30"/>
          <w:szCs w:val="30"/>
          <w:lang w:bidi="fa-IR"/>
        </w:rPr>
      </w:pPr>
      <w:bookmarkStart w:id="0" w:name="_GoBack"/>
      <w:bookmarkEnd w:id="0"/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 xml:space="preserve">زمان مورد نیاز جهت تصحیح نگارش پایان </w:t>
      </w:r>
      <w:r w:rsidR="00CD2B4B" w:rsidRPr="0079451C">
        <w:rPr>
          <w:rFonts w:asciiTheme="majorBidi" w:hAnsiTheme="majorBidi" w:cstheme="majorBidi"/>
          <w:sz w:val="30"/>
          <w:szCs w:val="30"/>
          <w:rtl/>
          <w:lang w:bidi="fa-IR"/>
        </w:rPr>
        <w:t>ن</w:t>
      </w:r>
      <w:r w:rsidRPr="0079451C">
        <w:rPr>
          <w:rFonts w:asciiTheme="majorBidi" w:hAnsiTheme="majorBidi" w:cstheme="majorBidi"/>
          <w:sz w:val="30"/>
          <w:szCs w:val="30"/>
          <w:rtl/>
          <w:lang w:bidi="fa-IR"/>
        </w:rPr>
        <w:t>امه توسط کارشناس واحد پژوهش، با هماهنگی با کارشناس مربوطه و حداکثر تا 7 روز می باشد.</w:t>
      </w:r>
    </w:p>
    <w:sectPr w:rsidR="00EA7FD9" w:rsidRPr="0079451C" w:rsidSect="00CD2B4B">
      <w:pgSz w:w="12240" w:h="15840"/>
      <w:pgMar w:top="1440" w:right="900" w:bottom="1440" w:left="1134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E6554"/>
    <w:multiLevelType w:val="hybridMultilevel"/>
    <w:tmpl w:val="106671BA"/>
    <w:lvl w:ilvl="0" w:tplc="3AB47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EA7FD9"/>
    <w:rsid w:val="000E2CFD"/>
    <w:rsid w:val="001C68F2"/>
    <w:rsid w:val="00296058"/>
    <w:rsid w:val="002E4E87"/>
    <w:rsid w:val="0031441D"/>
    <w:rsid w:val="005837BF"/>
    <w:rsid w:val="00605D33"/>
    <w:rsid w:val="00722EA6"/>
    <w:rsid w:val="0079451C"/>
    <w:rsid w:val="00845D8A"/>
    <w:rsid w:val="00920653"/>
    <w:rsid w:val="00A729A1"/>
    <w:rsid w:val="00AD1B6A"/>
    <w:rsid w:val="00B51DBC"/>
    <w:rsid w:val="00CD2B4B"/>
    <w:rsid w:val="00D41DB7"/>
    <w:rsid w:val="00EA7FD9"/>
    <w:rsid w:val="00F451D0"/>
    <w:rsid w:val="00F7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</dc:creator>
  <cp:keywords/>
  <dc:description/>
  <cp:lastModifiedBy>IT_Pharmacy</cp:lastModifiedBy>
  <cp:revision>16</cp:revision>
  <dcterms:created xsi:type="dcterms:W3CDTF">2014-09-02T06:08:00Z</dcterms:created>
  <dcterms:modified xsi:type="dcterms:W3CDTF">2014-11-29T07:31:00Z</dcterms:modified>
</cp:coreProperties>
</file>