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003" w:rsidRPr="006442AB" w:rsidRDefault="00BC6BE0" w:rsidP="0088015F">
      <w:pPr>
        <w:pStyle w:val="Subtitle"/>
        <w:bidi/>
        <w:jc w:val="center"/>
        <w:rPr>
          <w:rStyle w:val="SubtleEmphasis"/>
          <w:rFonts w:cs="Zar"/>
          <w:color w:val="000000" w:themeColor="text1"/>
          <w:rtl/>
        </w:rPr>
      </w:pPr>
      <w:r>
        <w:rPr>
          <w:rStyle w:val="SubtleEmphasis"/>
          <w:rFonts w:cs="Zar" w:hint="cs"/>
          <w:color w:val="000000" w:themeColor="text1"/>
          <w:rtl/>
        </w:rPr>
        <w:t>آشنایی با</w:t>
      </w:r>
      <w:r w:rsidR="005B0003" w:rsidRPr="006442AB">
        <w:rPr>
          <w:rStyle w:val="SubtleEmphasis"/>
          <w:rFonts w:cs="Zar"/>
          <w:color w:val="000000" w:themeColor="text1"/>
          <w:rtl/>
        </w:rPr>
        <w:t xml:space="preserve"> پایگاه اطلاعاتی </w:t>
      </w:r>
      <w:r w:rsidR="005B0003" w:rsidRPr="006442AB">
        <w:rPr>
          <w:rStyle w:val="SubtleEmphasis"/>
          <w:rFonts w:cs="Zar"/>
          <w:color w:val="000000" w:themeColor="text1"/>
        </w:rPr>
        <w:t>Reaxys</w:t>
      </w:r>
    </w:p>
    <w:p w:rsidR="005B0003" w:rsidRPr="006442AB" w:rsidRDefault="005B0003" w:rsidP="0088015F">
      <w:pPr>
        <w:pStyle w:val="Heading2"/>
        <w:bidi/>
        <w:jc w:val="center"/>
        <w:rPr>
          <w:rStyle w:val="SubtleEmphasis"/>
          <w:rFonts w:cs="Zar"/>
          <w:color w:val="000000" w:themeColor="text1"/>
          <w:rtl/>
        </w:rPr>
      </w:pPr>
      <w:r w:rsidRPr="006442AB">
        <w:rPr>
          <w:rStyle w:val="SubtleEmphasis"/>
          <w:rFonts w:cs="Zar" w:hint="cs"/>
          <w:color w:val="000000" w:themeColor="text1"/>
          <w:rtl/>
        </w:rPr>
        <w:t xml:space="preserve">تهیه و تنظیم: بهروز حیدری </w:t>
      </w:r>
      <w:r w:rsidRPr="006442AB">
        <w:rPr>
          <w:rStyle w:val="SubtleEmphasis"/>
          <w:color w:val="000000" w:themeColor="text1"/>
          <w:rtl/>
        </w:rPr>
        <w:t>–</w:t>
      </w:r>
      <w:r w:rsidRPr="006442AB">
        <w:rPr>
          <w:rStyle w:val="SubtleEmphasis"/>
          <w:rFonts w:cs="Zar" w:hint="cs"/>
          <w:color w:val="000000" w:themeColor="text1"/>
          <w:rtl/>
        </w:rPr>
        <w:t xml:space="preserve"> رئیس کتابخانه دانشکده پزشکی کرمانشاه</w:t>
      </w:r>
      <w:r w:rsidRPr="006442AB">
        <w:rPr>
          <w:rStyle w:val="SubtleEmphasis"/>
          <w:rFonts w:cs="Zar"/>
          <w:color w:val="000000" w:themeColor="text1"/>
          <w:rtl/>
        </w:rPr>
        <w:br/>
      </w:r>
      <w:r w:rsidRPr="006442AB">
        <w:rPr>
          <w:rStyle w:val="SubtleEmphasis"/>
          <w:rFonts w:cs="Zar"/>
          <w:color w:val="000000" w:themeColor="text1"/>
          <w:rtl/>
        </w:rPr>
        <w:br/>
      </w:r>
      <w:r w:rsidRPr="006442AB">
        <w:rPr>
          <w:rStyle w:val="SubtleEmphasis"/>
          <w:rFonts w:cs="Zar"/>
          <w:noProof/>
          <w:color w:val="000000" w:themeColor="text1"/>
        </w:rPr>
        <w:drawing>
          <wp:inline distT="0" distB="0" distL="0" distR="0">
            <wp:extent cx="1129210" cy="447675"/>
            <wp:effectExtent l="19050" t="0" r="0" b="0"/>
            <wp:docPr id="1" name="Picture 1" descr="http://diglib.jums.ac.ir/Dorsapax/userfiles/image/digli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glib.jums.ac.ir/Dorsapax/userfiles/image/diglib/4.png"/>
                    <pic:cNvPicPr>
                      <a:picLocks noChangeAspect="1" noChangeArrowheads="1"/>
                    </pic:cNvPicPr>
                  </pic:nvPicPr>
                  <pic:blipFill>
                    <a:blip r:embed="rId8" cstate="print"/>
                    <a:srcRect/>
                    <a:stretch>
                      <a:fillRect/>
                    </a:stretch>
                  </pic:blipFill>
                  <pic:spPr bwMode="auto">
                    <a:xfrm>
                      <a:off x="0" y="0"/>
                      <a:ext cx="1129828" cy="447920"/>
                    </a:xfrm>
                    <a:prstGeom prst="rect">
                      <a:avLst/>
                    </a:prstGeom>
                    <a:noFill/>
                    <a:ln w="9525">
                      <a:noFill/>
                      <a:miter lim="800000"/>
                      <a:headEnd/>
                      <a:tailEnd/>
                    </a:ln>
                  </pic:spPr>
                </pic:pic>
              </a:graphicData>
            </a:graphic>
          </wp:inline>
        </w:drawing>
      </w:r>
      <w:r w:rsidRPr="006442AB">
        <w:rPr>
          <w:rStyle w:val="SubtleEmphasis"/>
          <w:rFonts w:cs="Zar"/>
          <w:color w:val="000000" w:themeColor="text1"/>
          <w:rtl/>
        </w:rPr>
        <w:br/>
      </w:r>
      <w:r w:rsidRPr="006442AB">
        <w:rPr>
          <w:rStyle w:val="SubtleEmphasis"/>
          <w:rFonts w:cs="Zar"/>
          <w:color w:val="000000" w:themeColor="text1"/>
          <w:rtl/>
        </w:rPr>
        <w:br/>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Pr>
        <w:t xml:space="preserve">Reaxys </w:t>
      </w:r>
      <w:r w:rsidRPr="006442AB">
        <w:rPr>
          <w:rStyle w:val="SubtleEmphasis"/>
          <w:rFonts w:cs="Zar" w:hint="cs"/>
          <w:color w:val="000000" w:themeColor="text1"/>
          <w:rtl/>
        </w:rPr>
        <w:t xml:space="preserve"> </w:t>
      </w:r>
      <w:r w:rsidRPr="006442AB">
        <w:rPr>
          <w:rStyle w:val="SubtleEmphasis"/>
          <w:rFonts w:cs="Zar"/>
          <w:color w:val="000000" w:themeColor="text1"/>
          <w:rtl/>
        </w:rPr>
        <w:t>یک پایگاه شیمی وب - پایه مي باشد که براي محققان امکان جستجو در حوزه شيمي و علوم وابسته را فراهم مي اورد. اين پايگاه با انجام جستجوهايي منسجم به منظور کشف واکنشها و مواد شيميايي با طراحي سنتز و منبع شيميايي طراحي شده است</w:t>
      </w:r>
      <w:r w:rsidR="0088015F" w:rsidRPr="006442AB">
        <w:rPr>
          <w:rStyle w:val="SubtleEmphasis"/>
          <w:rFonts w:cs="Zar" w:hint="cs"/>
          <w:color w:val="000000" w:themeColor="text1"/>
          <w:rtl/>
        </w:rPr>
        <w:t>.</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میان پایگاه</w:t>
      </w:r>
      <w:r w:rsidRPr="006442AB">
        <w:rPr>
          <w:rStyle w:val="SubtleEmphasis"/>
          <w:rFonts w:cs="Zar"/>
          <w:color w:val="000000" w:themeColor="text1"/>
        </w:rPr>
        <w:t xml:space="preserve"> Reaxys </w:t>
      </w:r>
      <w:r w:rsidRPr="006442AB">
        <w:rPr>
          <w:rStyle w:val="SubtleEmphasis"/>
          <w:rFonts w:cs="Zar"/>
          <w:color w:val="000000" w:themeColor="text1"/>
          <w:rtl/>
        </w:rPr>
        <w:t>و پایگاه</w:t>
      </w:r>
      <w:r w:rsidRPr="006442AB">
        <w:rPr>
          <w:rStyle w:val="SubtleEmphasis"/>
          <w:rFonts w:cs="Zar"/>
          <w:color w:val="000000" w:themeColor="text1"/>
        </w:rPr>
        <w:t xml:space="preserve"> Sciencedirect </w:t>
      </w:r>
      <w:r w:rsidRPr="006442AB">
        <w:rPr>
          <w:rStyle w:val="SubtleEmphasis"/>
          <w:rFonts w:cs="Zar"/>
          <w:color w:val="000000" w:themeColor="text1"/>
          <w:rtl/>
        </w:rPr>
        <w:t>کنش متقابل وجود دارد که این قابلیت اکتشاف ساختارهاي شيميايي را بهبود مي بخشد . پايگاه</w:t>
      </w:r>
      <w:r w:rsidRPr="006442AB">
        <w:rPr>
          <w:rStyle w:val="SubtleEmphasis"/>
          <w:rFonts w:cs="Zar"/>
          <w:color w:val="000000" w:themeColor="text1"/>
        </w:rPr>
        <w:t xml:space="preserve"> Reaxys </w:t>
      </w:r>
      <w:r w:rsidRPr="006442AB">
        <w:rPr>
          <w:rStyle w:val="SubtleEmphasis"/>
          <w:rFonts w:cs="Zar"/>
          <w:color w:val="000000" w:themeColor="text1"/>
          <w:rtl/>
        </w:rPr>
        <w:t>براي محققان اطلاعات بي نظيري در رابطه با اکتشاف واکنشها و تركيبات داده ها فراهم مي آورد و</w:t>
      </w:r>
      <w:r w:rsidRPr="006442AB">
        <w:rPr>
          <w:rStyle w:val="SubtleEmphasis"/>
          <w:rFonts w:cs="Zar"/>
          <w:color w:val="000000" w:themeColor="text1"/>
        </w:rPr>
        <w:t xml:space="preserve"> Science direct </w:t>
      </w:r>
      <w:r w:rsidRPr="006442AB">
        <w:rPr>
          <w:rStyle w:val="SubtleEmphasis"/>
          <w:rFonts w:cs="Zar" w:hint="cs"/>
          <w:color w:val="000000" w:themeColor="text1"/>
          <w:rtl/>
        </w:rPr>
        <w:t xml:space="preserve"> </w:t>
      </w:r>
      <w:r w:rsidRPr="006442AB">
        <w:rPr>
          <w:rStyle w:val="SubtleEmphasis"/>
          <w:rFonts w:cs="Zar"/>
          <w:color w:val="000000" w:themeColor="text1"/>
          <w:rtl/>
        </w:rPr>
        <w:t>دستيابي به متون اصلي مورد اطمينان از قبيل متن كامل مقالات داوري شده و بخشهاي كتابهاي با تاثير بالارا فراهم مي سازد</w:t>
      </w:r>
      <w:r w:rsidRPr="006442AB">
        <w:rPr>
          <w:rStyle w:val="SubtleEmphasis"/>
          <w:rFonts w:cs="Zar"/>
          <w:color w:val="000000" w:themeColor="text1"/>
        </w:rPr>
        <w:t xml:space="preserve"> .</w:t>
      </w:r>
      <w:r w:rsidRPr="006442AB">
        <w:rPr>
          <w:rStyle w:val="SubtleEmphasis"/>
          <w:rFonts w:cs="Zar"/>
          <w:color w:val="000000" w:themeColor="text1"/>
          <w:rtl/>
        </w:rPr>
        <w:br/>
      </w:r>
      <w:r w:rsidRPr="006442AB">
        <w:rPr>
          <w:rStyle w:val="SubtleEmphasis"/>
          <w:rFonts w:cs="Zar"/>
          <w:color w:val="000000" w:themeColor="text1"/>
          <w:rtl/>
        </w:rPr>
        <w:br/>
        <w:t>این پایگاه به دانشمندان شیمی زمان بیشتري براي خلاقيت و ابتکار ميدهد و آنها را قادر ميسازد تا در دنياي رقابت براي رسيدن به اهداف خود پيشگام باشند . تعامل در اين پايگاه با دقت بسيار طراحي و برنامه ريزي شده است تا استفاده پذيري بالايي داشته باشد</w:t>
      </w:r>
      <w:r w:rsidR="0088015F" w:rsidRPr="006442AB">
        <w:rPr>
          <w:rStyle w:val="SubtleEmphasis"/>
          <w:rFonts w:cs="Zar" w:hint="cs"/>
          <w:color w:val="000000" w:themeColor="text1"/>
          <w:rtl/>
        </w:rPr>
        <w:t>.</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این پایگاه اطلاعات با کیفیت بالا و استثنایي را فراهم مي آورد ، اطلاعاتي درباره واکنشهاي شيميايي و سنتز ، داده هاي کتابشناختي در تحقيقات شيمي آلي ، شيمي معدني ، ترکيبات شيمي آلي فلزي ، ويژگيهاي واقعي و غيره. پوشش تاريخي اين پايگاه به ۱۷۷۱ تا اکنون مي رسد و بنابراين اين پايگاه اطلاعات مهم متون شيمي و پروانه هاي ثبت اختراع را شامل مي شود</w:t>
      </w:r>
      <w:r w:rsidR="0088015F" w:rsidRPr="006442AB">
        <w:rPr>
          <w:rStyle w:val="SubtleEmphasis"/>
          <w:rFonts w:cs="Zar" w:hint="cs"/>
          <w:color w:val="000000" w:themeColor="text1"/>
          <w:rtl/>
        </w:rPr>
        <w:t>.</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میان پایگاه</w:t>
      </w:r>
      <w:r w:rsidRPr="006442AB">
        <w:rPr>
          <w:rStyle w:val="SubtleEmphasis"/>
          <w:rFonts w:cs="Zar"/>
          <w:color w:val="000000" w:themeColor="text1"/>
        </w:rPr>
        <w:t xml:space="preserve"> Reaxys </w:t>
      </w:r>
      <w:r w:rsidRPr="006442AB">
        <w:rPr>
          <w:rStyle w:val="SubtleEmphasis"/>
          <w:rFonts w:cs="Zar"/>
          <w:color w:val="000000" w:themeColor="text1"/>
          <w:rtl/>
        </w:rPr>
        <w:t>و پایگاه</w:t>
      </w:r>
      <w:r w:rsidRPr="006442AB">
        <w:rPr>
          <w:rStyle w:val="SubtleEmphasis"/>
          <w:rFonts w:cs="Zar"/>
          <w:color w:val="000000" w:themeColor="text1"/>
        </w:rPr>
        <w:t xml:space="preserve"> Sciencedirect </w:t>
      </w:r>
      <w:r w:rsidRPr="006442AB">
        <w:rPr>
          <w:rStyle w:val="SubtleEmphasis"/>
          <w:rFonts w:cs="Zar"/>
          <w:color w:val="000000" w:themeColor="text1"/>
          <w:rtl/>
        </w:rPr>
        <w:t>کنش متقابل وجود دارد که این قابلیت اکتشاف ساختارهاي شيميايي را بهبود مي بخشد . پايگاه</w:t>
      </w:r>
      <w:r w:rsidRPr="006442AB">
        <w:rPr>
          <w:rStyle w:val="SubtleEmphasis"/>
          <w:rFonts w:cs="Zar"/>
          <w:color w:val="000000" w:themeColor="text1"/>
        </w:rPr>
        <w:t xml:space="preserve"> Reaxys </w:t>
      </w:r>
      <w:r w:rsidRPr="006442AB">
        <w:rPr>
          <w:rStyle w:val="SubtleEmphasis"/>
          <w:rFonts w:cs="Zar"/>
          <w:color w:val="000000" w:themeColor="text1"/>
          <w:rtl/>
        </w:rPr>
        <w:t>براي محققان اطلاعات بي نظيري در رابطه با اکتشاف واکنشها و تركيبات داده ها فراهم مي آورد و</w:t>
      </w:r>
      <w:r w:rsidRPr="006442AB">
        <w:rPr>
          <w:rStyle w:val="SubtleEmphasis"/>
          <w:rFonts w:cs="Zar"/>
          <w:color w:val="000000" w:themeColor="text1"/>
        </w:rPr>
        <w:t xml:space="preserve"> </w:t>
      </w:r>
      <w:r w:rsidRPr="006442AB">
        <w:rPr>
          <w:rStyle w:val="SubtleEmphasis"/>
          <w:rFonts w:cs="Zar" w:hint="cs"/>
          <w:color w:val="000000" w:themeColor="text1"/>
          <w:rtl/>
        </w:rPr>
        <w:t xml:space="preserve">  </w:t>
      </w:r>
      <w:r w:rsidRPr="006442AB">
        <w:rPr>
          <w:rStyle w:val="SubtleEmphasis"/>
          <w:rFonts w:cs="Zar"/>
          <w:color w:val="000000" w:themeColor="text1"/>
        </w:rPr>
        <w:t xml:space="preserve">Science direct </w:t>
      </w:r>
      <w:r w:rsidRPr="006442AB">
        <w:rPr>
          <w:rStyle w:val="SubtleEmphasis"/>
          <w:rFonts w:cs="Zar" w:hint="cs"/>
          <w:color w:val="000000" w:themeColor="text1"/>
          <w:rtl/>
        </w:rPr>
        <w:t xml:space="preserve">  </w:t>
      </w:r>
      <w:r w:rsidRPr="006442AB">
        <w:rPr>
          <w:rStyle w:val="SubtleEmphasis"/>
          <w:rFonts w:cs="Zar"/>
          <w:color w:val="000000" w:themeColor="text1"/>
          <w:rtl/>
        </w:rPr>
        <w:t>دستيابي به متون اصلي مورد اطمينان از قبيل متن كامل مقالات داوري شده و بخشهاي كتابهاي با تاثير بالارا فراهم مي سازد . مقاله اي كه در</w:t>
      </w:r>
      <w:r w:rsidRPr="006442AB">
        <w:rPr>
          <w:rStyle w:val="SubtleEmphasis"/>
          <w:rFonts w:cs="Zar"/>
          <w:color w:val="000000" w:themeColor="text1"/>
        </w:rPr>
        <w:t xml:space="preserve"> siencedirect </w:t>
      </w:r>
      <w:r w:rsidRPr="006442AB">
        <w:rPr>
          <w:rStyle w:val="SubtleEmphasis"/>
          <w:rFonts w:cs="Zar"/>
          <w:color w:val="000000" w:themeColor="text1"/>
          <w:rtl/>
        </w:rPr>
        <w:t xml:space="preserve">منتشر مي </w:t>
      </w:r>
      <w:r w:rsidRPr="006442AB">
        <w:rPr>
          <w:rStyle w:val="SubtleEmphasis"/>
          <w:rFonts w:cs="Zar"/>
          <w:color w:val="000000" w:themeColor="text1"/>
          <w:rtl/>
        </w:rPr>
        <w:lastRenderedPageBreak/>
        <w:t>شود داراي محتوايي غني است و خواننده را قادر ميسازد تا مستقيما به ارزشيابي اهميت تركيبات ارائه شده در تحقيقش بپردازد</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محقق می تواند محتوای مقاله را بصورت مستقیم بفهمد و به محتویات جاری در</w:t>
      </w:r>
      <w:r w:rsidRPr="006442AB">
        <w:rPr>
          <w:rStyle w:val="SubtleEmphasis"/>
          <w:rFonts w:cs="Zar"/>
          <w:color w:val="000000" w:themeColor="text1"/>
        </w:rPr>
        <w:t xml:space="preserve"> Reaxys </w:t>
      </w:r>
      <w:r w:rsidRPr="006442AB">
        <w:rPr>
          <w:rStyle w:val="SubtleEmphasis"/>
          <w:rFonts w:cs="Zar"/>
          <w:color w:val="000000" w:themeColor="text1"/>
          <w:rtl/>
        </w:rPr>
        <w:t>پيوند بزند، که باعث مي شود هر دونفر يعني خواننده و محقق به افزايش توليد تحقيقاتي بپردازند</w:t>
      </w:r>
      <w:r w:rsidRPr="006442AB">
        <w:rPr>
          <w:rStyle w:val="SubtleEmphasis"/>
          <w:rFonts w:cs="Zar"/>
          <w:color w:val="000000" w:themeColor="text1"/>
        </w:rPr>
        <w:t>.</w:t>
      </w:r>
      <w:r w:rsidRPr="006442AB">
        <w:rPr>
          <w:rStyle w:val="SubtleEmphasis"/>
          <w:rFonts w:cs="Zar"/>
          <w:color w:val="000000" w:themeColor="text1"/>
          <w:rtl/>
        </w:rPr>
        <w:br/>
      </w:r>
      <w:r w:rsidRPr="006442AB">
        <w:rPr>
          <w:rStyle w:val="SubtleEmphasis"/>
          <w:rFonts w:cs="Zar"/>
          <w:color w:val="000000" w:themeColor="text1"/>
          <w:rtl/>
        </w:rPr>
        <w:br/>
        <w:t xml:space="preserve">محتوی </w:t>
      </w:r>
      <w:r w:rsidRPr="006442AB">
        <w:rPr>
          <w:rStyle w:val="SubtleEmphasis"/>
          <w:rFonts w:cs="Zar"/>
          <w:color w:val="000000" w:themeColor="text1"/>
        </w:rPr>
        <w:t>REAXYS</w:t>
      </w:r>
      <w:r w:rsidRPr="006442AB">
        <w:rPr>
          <w:rStyle w:val="SubtleEmphasis"/>
          <w:rFonts w:cs="Zar"/>
          <w:color w:val="000000" w:themeColor="text1"/>
          <w:rtl/>
        </w:rPr>
        <w:t>:</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بیش از ۱۰۵ میلیون ترکیبات آلی، غير آلي و آلي‌فلزي</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بیش از ۴۲ میلیون واکنش‌های شیميايي</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بیش از ۵۰۰ میلیون واقعیت‌های تجربي منتشرشده</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بیش از ۱۶ هزار مجلات و نشریات مرتبط با شیمی</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بیش از ۲۴۰ سال دانش در حوزه شیمی</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بیش از ۶ منبع نمایه‌ سازی برای نمایش بين‌ رشته‌اي از اطلاعات حوزه شيمي</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 xml:space="preserve">کاربران </w:t>
      </w:r>
      <w:r w:rsidRPr="006442AB">
        <w:rPr>
          <w:rStyle w:val="SubtleEmphasis"/>
          <w:rFonts w:cs="Zar"/>
          <w:color w:val="000000" w:themeColor="text1"/>
        </w:rPr>
        <w:t>REAXYS</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استفاده کنندگان از پایگاه</w:t>
      </w:r>
      <w:r w:rsidRPr="006442AB">
        <w:rPr>
          <w:rStyle w:val="SubtleEmphasis"/>
          <w:rFonts w:cs="Zar"/>
          <w:color w:val="000000" w:themeColor="text1"/>
        </w:rPr>
        <w:t xml:space="preserve"> Reaxys </w:t>
      </w:r>
      <w:r w:rsidRPr="006442AB">
        <w:rPr>
          <w:rStyle w:val="SubtleEmphasis"/>
          <w:rFonts w:cs="Zar"/>
          <w:color w:val="000000" w:themeColor="text1"/>
          <w:rtl/>
        </w:rPr>
        <w:t>چهار گروه عمده از محققین در رشته های زیر هستند که شامل موارد زیر هستند</w:t>
      </w:r>
      <w:r w:rsidR="0088015F" w:rsidRPr="006442AB">
        <w:rPr>
          <w:rStyle w:val="SubtleEmphasis"/>
          <w:rFonts w:cs="Zar" w:hint="cs"/>
          <w:color w:val="000000" w:themeColor="text1"/>
          <w:rtl/>
        </w:rPr>
        <w:t>:</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شیمی سنتز:</w:t>
      </w:r>
      <w:r w:rsidRPr="006442AB">
        <w:rPr>
          <w:rStyle w:val="SubtleEmphasis"/>
          <w:rFonts w:cs="Zar"/>
          <w:color w:val="000000" w:themeColor="text1"/>
        </w:rPr>
        <w:t> </w:t>
      </w:r>
      <w:r w:rsidRPr="006442AB">
        <w:rPr>
          <w:rStyle w:val="SubtleEmphasis"/>
          <w:rFonts w:cs="Zar"/>
          <w:color w:val="000000" w:themeColor="text1"/>
          <w:rtl/>
        </w:rPr>
        <w:t>عمق داده های شیمی موجود در پایگاه امکان خوبی را براي شما فراهم مي اورد که به ارزيابي و طراحي بهترين راه و روش ممکن براي سنتز ترکيب مورد نظر خود دست يابيد. دانشمندان شيمي سنتز از امکانات سايت بهره مند مي شوند</w:t>
      </w:r>
      <w:r w:rsidRPr="006442AB">
        <w:rPr>
          <w:rStyle w:val="SubtleEmphasis"/>
          <w:rFonts w:cs="Zar"/>
          <w:color w:val="000000" w:themeColor="text1"/>
        </w:rPr>
        <w:t>.</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شیمی دارویی :</w:t>
      </w:r>
      <w:r w:rsidRPr="006442AB">
        <w:rPr>
          <w:rStyle w:val="SubtleEmphasis"/>
          <w:color w:val="000000" w:themeColor="text1"/>
          <w:rtl/>
        </w:rPr>
        <w:t> </w:t>
      </w:r>
      <w:r w:rsidRPr="006442AB">
        <w:rPr>
          <w:rStyle w:val="SubtleEmphasis"/>
          <w:rFonts w:cs="Zar"/>
          <w:color w:val="000000" w:themeColor="text1"/>
          <w:rtl/>
        </w:rPr>
        <w:t>امکانات چند گانه پایگاه</w:t>
      </w:r>
      <w:r w:rsidRPr="006442AB">
        <w:rPr>
          <w:rStyle w:val="SubtleEmphasis"/>
          <w:rFonts w:cs="Zar"/>
          <w:color w:val="000000" w:themeColor="text1"/>
        </w:rPr>
        <w:t xml:space="preserve"> Reaxys </w:t>
      </w:r>
      <w:r w:rsidRPr="006442AB">
        <w:rPr>
          <w:rStyle w:val="SubtleEmphasis"/>
          <w:rFonts w:cs="Zar"/>
          <w:color w:val="000000" w:themeColor="text1"/>
          <w:rtl/>
        </w:rPr>
        <w:t>از داده های معتبر تجربی فراهم آمده که با دقت از ژورنالها و پروانه های ثبت اختراع انتخاب شده اند این پايگاه داده هايي با کيفيت بالا براي دانشمندان علوم زيستي نظير داروشناسان ، سم شناسان ، زيست شيميدانان فراهم ميآورد</w:t>
      </w:r>
      <w:r w:rsidRPr="006442AB">
        <w:rPr>
          <w:rStyle w:val="SubtleEmphasis"/>
          <w:rFonts w:cs="Zar"/>
          <w:color w:val="000000" w:themeColor="text1"/>
        </w:rPr>
        <w:t>.</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متخصصان اطلاعاتی شیمی :</w:t>
      </w:r>
      <w:r w:rsidRPr="006442AB">
        <w:rPr>
          <w:rStyle w:val="SubtleEmphasis"/>
          <w:color w:val="000000" w:themeColor="text1"/>
          <w:rtl/>
        </w:rPr>
        <w:t> </w:t>
      </w:r>
      <w:r w:rsidRPr="006442AB">
        <w:rPr>
          <w:rStyle w:val="SubtleEmphasis"/>
          <w:rFonts w:cs="Zar"/>
          <w:color w:val="000000" w:themeColor="text1"/>
          <w:rtl/>
        </w:rPr>
        <w:t>این پایگاه امکان جستجوی مناسبی را برای شيميدانان برقرار مي سازد که دامنه تاريخي آن از سال ۱۷۷۱ تا به امروز تحقيقات علم شيمي را شامل ميشود</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lastRenderedPageBreak/>
        <w:t>علم مواد :</w:t>
      </w:r>
      <w:r w:rsidRPr="006442AB">
        <w:rPr>
          <w:rStyle w:val="SubtleEmphasis"/>
          <w:color w:val="000000" w:themeColor="text1"/>
          <w:rtl/>
        </w:rPr>
        <w:t> </w:t>
      </w:r>
      <w:r w:rsidRPr="006442AB">
        <w:rPr>
          <w:rStyle w:val="SubtleEmphasis"/>
          <w:rFonts w:cs="Zar"/>
          <w:color w:val="000000" w:themeColor="text1"/>
        </w:rPr>
        <w:t xml:space="preserve">Reaxys </w:t>
      </w:r>
      <w:r w:rsidRPr="006442AB">
        <w:rPr>
          <w:rStyle w:val="SubtleEmphasis"/>
          <w:rFonts w:cs="Zar"/>
          <w:color w:val="000000" w:themeColor="text1"/>
          <w:rtl/>
        </w:rPr>
        <w:t>دانشمندان علم مواد را قادر می سازد که داده های ارزشمند اخیر را که شامل ویژگیها و ساختارهاي شيميايي و فيزيکي است بدست آورند بنابراين قبل از مراجعه شيميدانان به ازمايشگاه آنها بهتر ميتوانند ويژگيهاي يک ماده جديد را پيش بيني کنند و تخمين بزنند</w:t>
      </w:r>
      <w:r w:rsidRPr="006442AB">
        <w:rPr>
          <w:rStyle w:val="SubtleEmphasis"/>
          <w:rFonts w:cs="Zar"/>
          <w:color w:val="000000" w:themeColor="text1"/>
        </w:rPr>
        <w:t>.</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 xml:space="preserve">چگونگی جستجو در پایگاه </w:t>
      </w:r>
      <w:r w:rsidRPr="006442AB">
        <w:rPr>
          <w:rStyle w:val="SubtleEmphasis"/>
          <w:rFonts w:cs="Zar"/>
          <w:color w:val="000000" w:themeColor="text1"/>
        </w:rPr>
        <w:t>Reaxys</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در قسمت</w:t>
      </w:r>
      <w:r w:rsidRPr="006442AB">
        <w:rPr>
          <w:rStyle w:val="SubtleEmphasis"/>
          <w:rFonts w:cs="Zar"/>
          <w:color w:val="000000" w:themeColor="text1"/>
        </w:rPr>
        <w:t xml:space="preserve"> Reaxys Help </w:t>
      </w:r>
      <w:r w:rsidRPr="006442AB">
        <w:rPr>
          <w:rStyle w:val="SubtleEmphasis"/>
          <w:rFonts w:cs="Zar"/>
          <w:color w:val="000000" w:themeColor="text1"/>
          <w:rtl/>
        </w:rPr>
        <w:t>شما می توانید به اطلاعات جامعی درباره شش قسمت نوار ابزار این پایگاه دست يابيد</w:t>
      </w:r>
      <w:r w:rsidR="0088015F" w:rsidRPr="006442AB">
        <w:rPr>
          <w:rStyle w:val="SubtleEmphasis"/>
          <w:rFonts w:cs="Zar" w:hint="cs"/>
          <w:color w:val="000000" w:themeColor="text1"/>
          <w:rtl/>
        </w:rPr>
        <w:t>:</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Pr>
        <w:t>Query , Results , Synthesis Plans , History , My Alerts , My Settings</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درقسمت</w:t>
      </w:r>
      <w:r w:rsidRPr="006442AB">
        <w:rPr>
          <w:rStyle w:val="SubtleEmphasis"/>
          <w:rFonts w:cs="Zar"/>
          <w:color w:val="000000" w:themeColor="text1"/>
        </w:rPr>
        <w:t xml:space="preserve"> Query </w:t>
      </w:r>
      <w:r w:rsidRPr="006442AB">
        <w:rPr>
          <w:rStyle w:val="SubtleEmphasis"/>
          <w:rFonts w:cs="Zar"/>
          <w:color w:val="000000" w:themeColor="text1"/>
          <w:rtl/>
        </w:rPr>
        <w:t>میتوانید نام یک واکنش ، یک ماده شیميايي و يا يک عبارت را وارد کنيد . در واقع قسمت</w:t>
      </w:r>
      <w:r w:rsidRPr="006442AB">
        <w:rPr>
          <w:rStyle w:val="SubtleEmphasis"/>
          <w:rFonts w:cs="Zar"/>
          <w:color w:val="000000" w:themeColor="text1"/>
        </w:rPr>
        <w:t xml:space="preserve"> Query </w:t>
      </w:r>
      <w:r w:rsidRPr="006442AB">
        <w:rPr>
          <w:rStyle w:val="SubtleEmphasis"/>
          <w:rFonts w:cs="Zar"/>
          <w:color w:val="000000" w:themeColor="text1"/>
          <w:rtl/>
        </w:rPr>
        <w:t>از سه قسمت تشكيل شده است</w:t>
      </w:r>
      <w:r w:rsidR="0088015F" w:rsidRPr="006442AB">
        <w:rPr>
          <w:rStyle w:val="SubtleEmphasis"/>
          <w:rFonts w:cs="Zar" w:hint="cs"/>
          <w:color w:val="000000" w:themeColor="text1"/>
          <w:rtl/>
        </w:rPr>
        <w:t>:</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Pr>
        <w:t>Reactions , Substance &amp; Properties , Text , Authors &amp; more</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شما میتوانید عبارت پرسش را به شیوه های مختلف وارد کنید . مي توانيد يک ساختار يا واکنش را با استفاده از ويرايشگر ساختار بکشيد ، به بارگذاري يک ساختار و يا واكنشي كه قبلا ذخيره كرده ايد بپردازيد و يا نام يك ساختار را تايپ كنيد . شما همچنين مي توانيد جستجوي خود را با استفاده از</w:t>
      </w:r>
      <w:r w:rsidRPr="006442AB">
        <w:rPr>
          <w:rStyle w:val="SubtleEmphasis"/>
          <w:rFonts w:cs="Zar"/>
          <w:color w:val="000000" w:themeColor="text1"/>
        </w:rPr>
        <w:t xml:space="preserve"> Save Query </w:t>
      </w:r>
      <w:r w:rsidRPr="006442AB">
        <w:rPr>
          <w:rStyle w:val="SubtleEmphasis"/>
          <w:rFonts w:cs="Zar"/>
          <w:color w:val="000000" w:themeColor="text1"/>
          <w:rtl/>
        </w:rPr>
        <w:t>ذخيره كنيد</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در قسمت</w:t>
      </w:r>
      <w:r w:rsidRPr="006442AB">
        <w:rPr>
          <w:rStyle w:val="SubtleEmphasis"/>
          <w:rFonts w:cs="Zar"/>
          <w:color w:val="000000" w:themeColor="text1"/>
        </w:rPr>
        <w:t xml:space="preserve"> Results </w:t>
      </w:r>
      <w:r w:rsidRPr="006442AB">
        <w:rPr>
          <w:rStyle w:val="SubtleEmphasis"/>
          <w:rFonts w:cs="Zar"/>
          <w:color w:val="000000" w:themeColor="text1"/>
          <w:rtl/>
        </w:rPr>
        <w:t>بسته به نوع پرسش این پایگاه برای شما پاسخهای متفاوتی را فراهم مي آورد</w:t>
      </w:r>
      <w:r w:rsidRPr="006442AB">
        <w:rPr>
          <w:rStyle w:val="SubtleEmphasis"/>
          <w:rFonts w:cs="Zar"/>
          <w:color w:val="000000" w:themeColor="text1"/>
        </w:rPr>
        <w:t xml:space="preserve"> .</w:t>
      </w:r>
      <w:r w:rsidRPr="006442AB">
        <w:rPr>
          <w:rStyle w:val="SubtleEmphasis"/>
          <w:rFonts w:cs="Zar"/>
          <w:color w:val="000000" w:themeColor="text1"/>
          <w:rtl/>
        </w:rPr>
        <w:br/>
      </w:r>
      <w:r w:rsidRPr="006442AB">
        <w:rPr>
          <w:rStyle w:val="SubtleEmphasis"/>
          <w:rFonts w:cs="Zar"/>
          <w:color w:val="000000" w:themeColor="text1"/>
          <w:rtl/>
        </w:rPr>
        <w:br/>
        <w:t xml:space="preserve">امکان استفاده از </w:t>
      </w:r>
      <w:r w:rsidRPr="006442AB">
        <w:rPr>
          <w:rStyle w:val="SubtleEmphasis"/>
          <w:rFonts w:cs="Zar"/>
          <w:color w:val="000000" w:themeColor="text1"/>
        </w:rPr>
        <w:t>Synthesis Plan</w:t>
      </w:r>
      <w:r w:rsidRPr="006442AB">
        <w:rPr>
          <w:rStyle w:val="SubtleEmphasis"/>
          <w:rFonts w:cs="Zar"/>
          <w:color w:val="000000" w:themeColor="text1"/>
          <w:rtl/>
        </w:rPr>
        <w:t xml:space="preserve"> به سه شکل:</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۱</w:t>
      </w:r>
      <w:r w:rsidRPr="006442AB">
        <w:rPr>
          <w:rStyle w:val="SubtleEmphasis"/>
          <w:rFonts w:cs="Zar"/>
          <w:color w:val="000000" w:themeColor="text1"/>
        </w:rPr>
        <w:t>-</w:t>
      </w:r>
      <w:r w:rsidRPr="006442AB">
        <w:rPr>
          <w:rStyle w:val="SubtleEmphasis"/>
          <w:rFonts w:cs="Zar"/>
          <w:color w:val="000000" w:themeColor="text1"/>
          <w:rtl/>
        </w:rPr>
        <w:t>با وارد کردن عبارت جستجو در قسمت</w:t>
      </w:r>
      <w:r w:rsidRPr="006442AB">
        <w:rPr>
          <w:rStyle w:val="SubtleEmphasis"/>
          <w:rFonts w:cs="Zar"/>
          <w:color w:val="000000" w:themeColor="text1"/>
        </w:rPr>
        <w:t xml:space="preserve"> Query </w:t>
      </w:r>
      <w:r w:rsidRPr="006442AB">
        <w:rPr>
          <w:rStyle w:val="SubtleEmphasis"/>
          <w:rFonts w:cs="Zar"/>
          <w:color w:val="000000" w:themeColor="text1"/>
          <w:rtl/>
        </w:rPr>
        <w:t>و کلیک بر روی قسمت</w:t>
      </w:r>
      <w:r w:rsidRPr="006442AB">
        <w:rPr>
          <w:rStyle w:val="SubtleEmphasis"/>
          <w:rFonts w:cs="Zar"/>
          <w:color w:val="000000" w:themeColor="text1"/>
        </w:rPr>
        <w:t xml:space="preserve"> Synthesize </w:t>
      </w:r>
      <w:r w:rsidRPr="006442AB">
        <w:rPr>
          <w:rStyle w:val="SubtleEmphasis"/>
          <w:rFonts w:cs="Zar"/>
          <w:color w:val="000000" w:themeColor="text1"/>
          <w:rtl/>
        </w:rPr>
        <w:t>به ساختارها در صفحات نتایج لینک برقرار می شود</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۲</w:t>
      </w:r>
      <w:r w:rsidRPr="006442AB">
        <w:rPr>
          <w:rStyle w:val="SubtleEmphasis"/>
          <w:rFonts w:cs="Zar"/>
          <w:color w:val="000000" w:themeColor="text1"/>
        </w:rPr>
        <w:t xml:space="preserve">- </w:t>
      </w:r>
      <w:r w:rsidRPr="006442AB">
        <w:rPr>
          <w:rStyle w:val="SubtleEmphasis"/>
          <w:rFonts w:cs="Zar"/>
          <w:color w:val="000000" w:themeColor="text1"/>
          <w:rtl/>
        </w:rPr>
        <w:t>با بارگذاری یک</w:t>
      </w:r>
      <w:r w:rsidRPr="006442AB">
        <w:rPr>
          <w:rStyle w:val="SubtleEmphasis"/>
          <w:rFonts w:cs="Zar"/>
          <w:color w:val="000000" w:themeColor="text1"/>
        </w:rPr>
        <w:t xml:space="preserve"> Synthesis Plan </w:t>
      </w:r>
      <w:r w:rsidRPr="006442AB">
        <w:rPr>
          <w:rStyle w:val="SubtleEmphasis"/>
          <w:rFonts w:cs="Zar"/>
          <w:color w:val="000000" w:themeColor="text1"/>
          <w:rtl/>
        </w:rPr>
        <w:t>ذخیره شده</w:t>
      </w:r>
    </w:p>
    <w:p w:rsidR="005B0003" w:rsidRPr="006442AB" w:rsidRDefault="005B0003" w:rsidP="0088015F">
      <w:pPr>
        <w:pStyle w:val="Subtitle"/>
        <w:numPr>
          <w:ilvl w:val="0"/>
          <w:numId w:val="1"/>
        </w:numPr>
        <w:bidi/>
        <w:jc w:val="lowKashida"/>
        <w:rPr>
          <w:rStyle w:val="SubtleEmphasis"/>
          <w:rFonts w:cs="Zar"/>
          <w:color w:val="000000" w:themeColor="text1"/>
          <w:rtl/>
        </w:rPr>
      </w:pPr>
      <w:r w:rsidRPr="006442AB">
        <w:rPr>
          <w:rStyle w:val="SubtleEmphasis"/>
          <w:rFonts w:cs="Zar"/>
          <w:color w:val="000000" w:themeColor="text1"/>
          <w:rtl/>
        </w:rPr>
        <w:t>با کلیک بر روی قسمت</w:t>
      </w:r>
      <w:r w:rsidRPr="006442AB">
        <w:rPr>
          <w:rStyle w:val="SubtleEmphasis"/>
          <w:rFonts w:cs="Zar"/>
          <w:color w:val="000000" w:themeColor="text1"/>
        </w:rPr>
        <w:t xml:space="preserve"> New </w:t>
      </w:r>
      <w:r w:rsidRPr="006442AB">
        <w:rPr>
          <w:rStyle w:val="SubtleEmphasis"/>
          <w:rFonts w:cs="Zar"/>
          <w:color w:val="000000" w:themeColor="text1"/>
          <w:rtl/>
        </w:rPr>
        <w:t>در صفحه</w:t>
      </w:r>
      <w:r w:rsidRPr="006442AB">
        <w:rPr>
          <w:rStyle w:val="SubtleEmphasis"/>
          <w:rFonts w:cs="Zar"/>
          <w:color w:val="000000" w:themeColor="text1"/>
        </w:rPr>
        <w:t xml:space="preserve"> Synthesis plan </w:t>
      </w:r>
      <w:r w:rsidRPr="006442AB">
        <w:rPr>
          <w:rStyle w:val="SubtleEmphasis"/>
          <w:rFonts w:cs="Zar"/>
          <w:color w:val="000000" w:themeColor="text1"/>
          <w:rtl/>
        </w:rPr>
        <w:t>و وارد کردن عبارت جستجو</w:t>
      </w:r>
    </w:p>
    <w:p w:rsidR="0088015F" w:rsidRPr="006442AB" w:rsidRDefault="005B0003" w:rsidP="0088015F">
      <w:pPr>
        <w:pStyle w:val="Subtitle"/>
        <w:bidi/>
        <w:jc w:val="lowKashida"/>
        <w:rPr>
          <w:rStyle w:val="SubtleEmphasis"/>
          <w:rFonts w:cs="Zar"/>
          <w:color w:val="000000" w:themeColor="text1"/>
          <w:rtl/>
        </w:rPr>
      </w:pPr>
      <w:r w:rsidRPr="006442AB">
        <w:rPr>
          <w:rStyle w:val="SubtleEmphasis"/>
          <w:rFonts w:cs="Zar"/>
          <w:color w:val="000000" w:themeColor="text1"/>
          <w:rtl/>
        </w:rPr>
        <w:t xml:space="preserve">ذخیره و نمایش جستجوها در </w:t>
      </w:r>
      <w:r w:rsidRPr="006442AB">
        <w:rPr>
          <w:rStyle w:val="SubtleEmphasis"/>
          <w:rFonts w:cs="Zar"/>
          <w:color w:val="000000" w:themeColor="text1"/>
        </w:rPr>
        <w:t>REAXYS</w:t>
      </w:r>
      <w:r w:rsidRPr="006442AB">
        <w:rPr>
          <w:rStyle w:val="SubtleEmphasis"/>
          <w:rFonts w:cs="Zar"/>
          <w:color w:val="000000" w:themeColor="text1"/>
          <w:rtl/>
        </w:rPr>
        <w:t>:</w:t>
      </w:r>
    </w:p>
    <w:p w:rsidR="00DF7873" w:rsidRPr="006442AB" w:rsidRDefault="005B0003" w:rsidP="006442AB">
      <w:pPr>
        <w:pStyle w:val="Subtitle"/>
        <w:bidi/>
        <w:jc w:val="lowKashida"/>
        <w:rPr>
          <w:rStyle w:val="SubtleEmphasis"/>
          <w:rFonts w:cs="Zar"/>
          <w:color w:val="000000" w:themeColor="text1"/>
        </w:rPr>
      </w:pPr>
      <w:r w:rsidRPr="006442AB">
        <w:rPr>
          <w:rStyle w:val="SubtleEmphasis"/>
          <w:rFonts w:cs="Zar"/>
          <w:color w:val="000000" w:themeColor="text1"/>
          <w:rtl/>
        </w:rPr>
        <w:t xml:space="preserve">در قسمت </w:t>
      </w:r>
      <w:r w:rsidRPr="006442AB">
        <w:rPr>
          <w:rStyle w:val="SubtleEmphasis"/>
          <w:rFonts w:cs="Zar"/>
          <w:color w:val="000000" w:themeColor="text1"/>
        </w:rPr>
        <w:t>History</w:t>
      </w:r>
      <w:r w:rsidRPr="006442AB">
        <w:rPr>
          <w:rStyle w:val="SubtleEmphasis"/>
          <w:rFonts w:cs="Zar"/>
          <w:color w:val="000000" w:themeColor="text1"/>
          <w:rtl/>
        </w:rPr>
        <w:t xml:space="preserve"> امکان ذخیره جستجوها و نمایش آنها در یک جدول تاریخی وجود دارد که شما را قادر مي سازد که در ميان جستجو هايي که انجام داده ايد به جستجوي مورد نظرتان برسيد. هنگاميكه شما در سايت ثبت نام كنيد و اصطلاحا </w:t>
      </w:r>
      <w:r w:rsidRPr="006442AB">
        <w:rPr>
          <w:rStyle w:val="SubtleEmphasis"/>
          <w:rFonts w:cs="Zar"/>
          <w:color w:val="000000" w:themeColor="text1"/>
        </w:rPr>
        <w:t>log in</w:t>
      </w:r>
      <w:r w:rsidRPr="006442AB">
        <w:rPr>
          <w:rStyle w:val="SubtleEmphasis"/>
          <w:rFonts w:cs="Zar"/>
          <w:color w:val="000000" w:themeColor="text1"/>
          <w:rtl/>
        </w:rPr>
        <w:t xml:space="preserve"> شويد امكان دسترسي نتايج جاري و همچنين ذخيره شده قبلي براي شما فراهم است .</w:t>
      </w:r>
    </w:p>
    <w:p w:rsidR="0088015F" w:rsidRPr="006442AB" w:rsidRDefault="0088015F">
      <w:pPr>
        <w:pStyle w:val="Subtitle"/>
        <w:bidi/>
        <w:jc w:val="lowKashida"/>
        <w:rPr>
          <w:rStyle w:val="SubtleEmphasis"/>
          <w:rFonts w:cs="Zar"/>
          <w:color w:val="000000" w:themeColor="text1"/>
        </w:rPr>
      </w:pPr>
    </w:p>
    <w:sectPr w:rsidR="0088015F" w:rsidRPr="006442AB" w:rsidSect="006442AB">
      <w:footerReference w:type="default" r:id="rId9"/>
      <w:pgSz w:w="12240" w:h="15840"/>
      <w:pgMar w:top="1276" w:right="1467"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388" w:rsidRDefault="00E24388" w:rsidP="0088015F">
      <w:pPr>
        <w:spacing w:after="0" w:line="240" w:lineRule="auto"/>
      </w:pPr>
      <w:r>
        <w:separator/>
      </w:r>
    </w:p>
  </w:endnote>
  <w:endnote w:type="continuationSeparator" w:id="0">
    <w:p w:rsidR="00E24388" w:rsidRDefault="00E24388" w:rsidP="00880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r">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6503"/>
      <w:docPartObj>
        <w:docPartGallery w:val="Page Numbers (Bottom of Page)"/>
        <w:docPartUnique/>
      </w:docPartObj>
    </w:sdtPr>
    <w:sdtContent>
      <w:p w:rsidR="0088015F" w:rsidRDefault="001D0F6B">
        <w:pPr>
          <w:pStyle w:val="Footer"/>
          <w:jc w:val="center"/>
        </w:pPr>
        <w:fldSimple w:instr=" PAGE   \* MERGEFORMAT ">
          <w:r w:rsidR="00BC6BE0">
            <w:rPr>
              <w:noProof/>
            </w:rPr>
            <w:t>1</w:t>
          </w:r>
        </w:fldSimple>
      </w:p>
    </w:sdtContent>
  </w:sdt>
  <w:p w:rsidR="0088015F" w:rsidRDefault="008801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388" w:rsidRDefault="00E24388" w:rsidP="0088015F">
      <w:pPr>
        <w:spacing w:after="0" w:line="240" w:lineRule="auto"/>
      </w:pPr>
      <w:r>
        <w:separator/>
      </w:r>
    </w:p>
  </w:footnote>
  <w:footnote w:type="continuationSeparator" w:id="0">
    <w:p w:rsidR="00E24388" w:rsidRDefault="00E24388" w:rsidP="008801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C3E76"/>
    <w:multiLevelType w:val="hybridMultilevel"/>
    <w:tmpl w:val="236C5ECA"/>
    <w:lvl w:ilvl="0" w:tplc="55727E50">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B0003"/>
    <w:rsid w:val="001D0F6B"/>
    <w:rsid w:val="004625C2"/>
    <w:rsid w:val="005B0003"/>
    <w:rsid w:val="006442AB"/>
    <w:rsid w:val="0088015F"/>
    <w:rsid w:val="00BC6BE0"/>
    <w:rsid w:val="00DF7873"/>
    <w:rsid w:val="00E243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873"/>
  </w:style>
  <w:style w:type="paragraph" w:styleId="Heading2">
    <w:name w:val="heading 2"/>
    <w:basedOn w:val="Normal"/>
    <w:next w:val="Normal"/>
    <w:link w:val="Heading2Char"/>
    <w:uiPriority w:val="9"/>
    <w:unhideWhenUsed/>
    <w:qFormat/>
    <w:rsid w:val="008801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0003"/>
    <w:rPr>
      <w:b/>
      <w:bCs/>
    </w:rPr>
  </w:style>
  <w:style w:type="paragraph" w:styleId="BalloonText">
    <w:name w:val="Balloon Text"/>
    <w:basedOn w:val="Normal"/>
    <w:link w:val="BalloonTextChar"/>
    <w:uiPriority w:val="99"/>
    <w:semiHidden/>
    <w:unhideWhenUsed/>
    <w:rsid w:val="005B0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03"/>
    <w:rPr>
      <w:rFonts w:ascii="Tahoma" w:hAnsi="Tahoma" w:cs="Tahoma"/>
      <w:sz w:val="16"/>
      <w:szCs w:val="16"/>
    </w:rPr>
  </w:style>
  <w:style w:type="paragraph" w:styleId="NoSpacing">
    <w:name w:val="No Spacing"/>
    <w:uiPriority w:val="1"/>
    <w:qFormat/>
    <w:rsid w:val="005B0003"/>
    <w:pPr>
      <w:spacing w:after="0" w:line="240" w:lineRule="auto"/>
    </w:pPr>
  </w:style>
  <w:style w:type="character" w:styleId="IntenseEmphasis">
    <w:name w:val="Intense Emphasis"/>
    <w:basedOn w:val="DefaultParagraphFont"/>
    <w:uiPriority w:val="21"/>
    <w:qFormat/>
    <w:rsid w:val="005B0003"/>
    <w:rPr>
      <w:b/>
      <w:bCs/>
      <w:i/>
      <w:iCs/>
      <w:color w:val="4F81BD" w:themeColor="accent1"/>
    </w:rPr>
  </w:style>
  <w:style w:type="character" w:styleId="Emphasis">
    <w:name w:val="Emphasis"/>
    <w:basedOn w:val="DefaultParagraphFont"/>
    <w:uiPriority w:val="20"/>
    <w:qFormat/>
    <w:rsid w:val="005B0003"/>
    <w:rPr>
      <w:i/>
      <w:iCs/>
    </w:rPr>
  </w:style>
  <w:style w:type="character" w:styleId="SubtleEmphasis">
    <w:name w:val="Subtle Emphasis"/>
    <w:basedOn w:val="DefaultParagraphFont"/>
    <w:uiPriority w:val="19"/>
    <w:qFormat/>
    <w:rsid w:val="005B0003"/>
    <w:rPr>
      <w:i/>
      <w:iCs/>
      <w:color w:val="808080" w:themeColor="text1" w:themeTint="7F"/>
    </w:rPr>
  </w:style>
  <w:style w:type="paragraph" w:styleId="Subtitle">
    <w:name w:val="Subtitle"/>
    <w:basedOn w:val="Normal"/>
    <w:next w:val="Normal"/>
    <w:link w:val="SubtitleChar"/>
    <w:uiPriority w:val="11"/>
    <w:qFormat/>
    <w:rsid w:val="005B00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B0003"/>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801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015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8015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8801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15F"/>
  </w:style>
  <w:style w:type="paragraph" w:styleId="Footer">
    <w:name w:val="footer"/>
    <w:basedOn w:val="Normal"/>
    <w:link w:val="FooterChar"/>
    <w:uiPriority w:val="99"/>
    <w:unhideWhenUsed/>
    <w:rsid w:val="00880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15F"/>
  </w:style>
</w:styles>
</file>

<file path=word/webSettings.xml><?xml version="1.0" encoding="utf-8"?>
<w:webSettings xmlns:r="http://schemas.openxmlformats.org/officeDocument/2006/relationships" xmlns:w="http://schemas.openxmlformats.org/wordprocessingml/2006/main">
  <w:divs>
    <w:div w:id="64824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5A7F4-D850-42F0-BAAF-CC283734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NPSoft</dc:creator>
  <cp:lastModifiedBy>NPSoft</cp:lastModifiedBy>
  <cp:revision>3</cp:revision>
  <cp:lastPrinted>2019-01-09T06:34:00Z</cp:lastPrinted>
  <dcterms:created xsi:type="dcterms:W3CDTF">2019-01-09T06:12:00Z</dcterms:created>
  <dcterms:modified xsi:type="dcterms:W3CDTF">2019-01-09T06:52:00Z</dcterms:modified>
</cp:coreProperties>
</file>