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39" w:rsidRPr="00921CDF" w:rsidRDefault="00D140EC" w:rsidP="00D140EC">
      <w:pPr>
        <w:bidi/>
        <w:rPr>
          <w:rFonts w:ascii="Times New Roman" w:hAnsi="Times New Roman" w:cs="B Nazanin"/>
          <w:b/>
          <w:bCs/>
          <w:sz w:val="24"/>
          <w:szCs w:val="28"/>
        </w:rPr>
      </w:pPr>
      <w:r w:rsidRPr="00921CDF">
        <w:rPr>
          <w:rFonts w:ascii="Times New Roman" w:hAnsi="Times New Roman" w:cs="B Nazanin" w:hint="cs"/>
          <w:b/>
          <w:bCs/>
          <w:sz w:val="24"/>
          <w:szCs w:val="28"/>
          <w:rtl/>
        </w:rPr>
        <w:t>تقسیم</w:t>
      </w:r>
      <w:r w:rsidRPr="00921CDF">
        <w:rPr>
          <w:rFonts w:ascii="Times New Roman" w:hAnsi="Times New Roman" w:cs="B Nazanin"/>
          <w:b/>
          <w:bCs/>
          <w:sz w:val="24"/>
          <w:szCs w:val="28"/>
          <w:rtl/>
        </w:rPr>
        <w:t xml:space="preserve"> </w:t>
      </w:r>
      <w:r w:rsidRPr="00921CDF">
        <w:rPr>
          <w:rFonts w:ascii="Times New Roman" w:hAnsi="Times New Roman" w:cs="B Nazanin" w:hint="cs"/>
          <w:b/>
          <w:bCs/>
          <w:sz w:val="24"/>
          <w:szCs w:val="28"/>
          <w:rtl/>
        </w:rPr>
        <w:t>بندی</w:t>
      </w:r>
      <w:r w:rsidRPr="00921CDF">
        <w:rPr>
          <w:rFonts w:ascii="Times New Roman" w:hAnsi="Times New Roman" w:cs="B Nazanin"/>
          <w:b/>
          <w:bCs/>
          <w:sz w:val="24"/>
          <w:szCs w:val="28"/>
          <w:rtl/>
        </w:rPr>
        <w:t xml:space="preserve"> </w:t>
      </w:r>
      <w:r w:rsidRPr="00921CDF">
        <w:rPr>
          <w:rFonts w:ascii="Times New Roman" w:hAnsi="Times New Roman" w:cs="B Nazanin" w:hint="cs"/>
          <w:b/>
          <w:bCs/>
          <w:sz w:val="24"/>
          <w:szCs w:val="28"/>
          <w:rtl/>
        </w:rPr>
        <w:t>فایل</w:t>
      </w:r>
      <w:r w:rsidRPr="00921CDF">
        <w:rPr>
          <w:rFonts w:ascii="Times New Roman" w:hAnsi="Times New Roman" w:cs="B Nazanin"/>
          <w:b/>
          <w:bCs/>
          <w:sz w:val="24"/>
          <w:szCs w:val="28"/>
          <w:rtl/>
        </w:rPr>
        <w:t xml:space="preserve"> </w:t>
      </w:r>
      <w:r w:rsidRPr="00921CDF">
        <w:rPr>
          <w:rFonts w:ascii="Times New Roman" w:hAnsi="Times New Roman" w:cs="B Nazanin" w:hint="cs"/>
          <w:b/>
          <w:bCs/>
          <w:sz w:val="24"/>
          <w:szCs w:val="28"/>
          <w:rtl/>
        </w:rPr>
        <w:t>های</w:t>
      </w:r>
      <w:r w:rsidRPr="00921CDF">
        <w:rPr>
          <w:rFonts w:ascii="Times New Roman" w:hAnsi="Times New Roman" w:cs="B Nazanin"/>
          <w:b/>
          <w:bCs/>
          <w:sz w:val="24"/>
          <w:szCs w:val="28"/>
          <w:rtl/>
        </w:rPr>
        <w:t xml:space="preserve"> </w:t>
      </w:r>
      <w:r w:rsidRPr="00921CDF">
        <w:rPr>
          <w:rFonts w:ascii="Times New Roman" w:hAnsi="Times New Roman" w:cs="B Nazanin" w:hint="cs"/>
          <w:b/>
          <w:bCs/>
          <w:sz w:val="24"/>
          <w:szCs w:val="28"/>
          <w:rtl/>
        </w:rPr>
        <w:t>فشرده</w:t>
      </w:r>
      <w:r w:rsidRPr="00921CDF">
        <w:rPr>
          <w:rFonts w:ascii="Times New Roman" w:hAnsi="Times New Roman" w:cs="B Nazanin"/>
          <w:b/>
          <w:bCs/>
          <w:sz w:val="24"/>
          <w:szCs w:val="28"/>
          <w:rtl/>
        </w:rPr>
        <w:t xml:space="preserve"> </w:t>
      </w:r>
      <w:r w:rsidRPr="00921CDF">
        <w:rPr>
          <w:rFonts w:ascii="Times New Roman" w:hAnsi="Times New Roman" w:cs="B Nazanin" w:hint="cs"/>
          <w:b/>
          <w:bCs/>
          <w:sz w:val="24"/>
          <w:szCs w:val="28"/>
          <w:rtl/>
        </w:rPr>
        <w:t>به</w:t>
      </w:r>
      <w:r w:rsidRPr="00921CDF">
        <w:rPr>
          <w:rFonts w:ascii="Times New Roman" w:hAnsi="Times New Roman" w:cs="B Nazanin"/>
          <w:b/>
          <w:bCs/>
          <w:sz w:val="24"/>
          <w:szCs w:val="28"/>
          <w:rtl/>
        </w:rPr>
        <w:t xml:space="preserve"> </w:t>
      </w:r>
      <w:r w:rsidRPr="00921CDF">
        <w:rPr>
          <w:rFonts w:ascii="Times New Roman" w:hAnsi="Times New Roman" w:cs="B Nazanin" w:hint="cs"/>
          <w:b/>
          <w:bCs/>
          <w:sz w:val="24"/>
          <w:szCs w:val="28"/>
          <w:rtl/>
        </w:rPr>
        <w:t>چند</w:t>
      </w:r>
      <w:r w:rsidRPr="00921CDF">
        <w:rPr>
          <w:rFonts w:ascii="Times New Roman" w:hAnsi="Times New Roman" w:cs="B Nazanin"/>
          <w:b/>
          <w:bCs/>
          <w:sz w:val="24"/>
          <w:szCs w:val="28"/>
          <w:rtl/>
        </w:rPr>
        <w:t xml:space="preserve"> </w:t>
      </w:r>
      <w:r w:rsidRPr="00921CDF">
        <w:rPr>
          <w:rFonts w:ascii="Times New Roman" w:hAnsi="Times New Roman" w:cs="B Nazanin" w:hint="cs"/>
          <w:b/>
          <w:bCs/>
          <w:sz w:val="24"/>
          <w:szCs w:val="28"/>
          <w:rtl/>
        </w:rPr>
        <w:t>فایل</w:t>
      </w:r>
      <w:r w:rsidRPr="00921CDF">
        <w:rPr>
          <w:rFonts w:ascii="Times New Roman" w:hAnsi="Times New Roman" w:cs="B Nazanin"/>
          <w:b/>
          <w:bCs/>
          <w:sz w:val="24"/>
          <w:szCs w:val="28"/>
          <w:rtl/>
        </w:rPr>
        <w:t xml:space="preserve"> </w:t>
      </w:r>
      <w:r w:rsidRPr="00921CDF">
        <w:rPr>
          <w:rFonts w:ascii="Times New Roman" w:hAnsi="Times New Roman" w:cs="B Nazanin" w:hint="cs"/>
          <w:b/>
          <w:bCs/>
          <w:sz w:val="24"/>
          <w:szCs w:val="28"/>
          <w:rtl/>
        </w:rPr>
        <w:t>فشرده</w:t>
      </w:r>
      <w:r w:rsidRPr="00921CDF">
        <w:rPr>
          <w:rFonts w:ascii="Times New Roman" w:hAnsi="Times New Roman" w:cs="B Nazanin"/>
          <w:b/>
          <w:bCs/>
          <w:sz w:val="24"/>
          <w:szCs w:val="28"/>
          <w:rtl/>
        </w:rPr>
        <w:t xml:space="preserve"> </w:t>
      </w:r>
      <w:r w:rsidRPr="00921CDF">
        <w:rPr>
          <w:rFonts w:ascii="Times New Roman" w:hAnsi="Times New Roman" w:cs="B Nazanin" w:hint="cs"/>
          <w:b/>
          <w:bCs/>
          <w:sz w:val="24"/>
          <w:szCs w:val="28"/>
          <w:rtl/>
        </w:rPr>
        <w:t>مجزا</w:t>
      </w:r>
      <w:r w:rsidRPr="00921CDF">
        <w:rPr>
          <w:rFonts w:ascii="Times New Roman" w:hAnsi="Times New Roman" w:cs="B Nazanin"/>
          <w:b/>
          <w:bCs/>
          <w:sz w:val="24"/>
          <w:szCs w:val="28"/>
          <w:rtl/>
        </w:rPr>
        <w:t xml:space="preserve"> ( </w:t>
      </w:r>
      <w:r w:rsidRPr="00921CDF">
        <w:rPr>
          <w:rFonts w:ascii="Times New Roman" w:hAnsi="Times New Roman" w:cs="B Nazanin" w:hint="cs"/>
          <w:b/>
          <w:bCs/>
          <w:sz w:val="24"/>
          <w:szCs w:val="28"/>
          <w:rtl/>
        </w:rPr>
        <w:t>عمل</w:t>
      </w:r>
      <w:r w:rsidRPr="00921CDF">
        <w:rPr>
          <w:rFonts w:ascii="Times New Roman" w:hAnsi="Times New Roman" w:cs="B Nazanin"/>
          <w:b/>
          <w:bCs/>
          <w:sz w:val="24"/>
          <w:szCs w:val="28"/>
          <w:rtl/>
        </w:rPr>
        <w:t xml:space="preserve"> </w:t>
      </w:r>
      <w:r w:rsidRPr="00921CDF">
        <w:rPr>
          <w:rFonts w:ascii="Times New Roman" w:hAnsi="Times New Roman" w:cs="B Nazanin"/>
          <w:b/>
          <w:bCs/>
          <w:sz w:val="24"/>
          <w:szCs w:val="28"/>
        </w:rPr>
        <w:t>Split</w:t>
      </w:r>
      <w:r w:rsidRPr="00921CDF">
        <w:rPr>
          <w:rFonts w:ascii="Times New Roman" w:hAnsi="Times New Roman" w:cs="B Nazanin"/>
          <w:b/>
          <w:bCs/>
          <w:sz w:val="24"/>
          <w:szCs w:val="28"/>
          <w:rtl/>
        </w:rPr>
        <w:t xml:space="preserve"> )</w:t>
      </w:r>
    </w:p>
    <w:p w:rsidR="00D140EC" w:rsidRPr="00F00805" w:rsidRDefault="00D140EC" w:rsidP="00921CDF">
      <w:pPr>
        <w:bidi/>
        <w:jc w:val="both"/>
        <w:rPr>
          <w:rFonts w:ascii="Times New Roman" w:hAnsi="Times New Roman" w:cs="B Nazanin" w:hint="cs"/>
          <w:sz w:val="24"/>
          <w:szCs w:val="28"/>
          <w:rtl/>
          <w:lang w:bidi="fa-IR"/>
        </w:rPr>
      </w:pPr>
      <w:r w:rsidRPr="00F00805">
        <w:rPr>
          <w:rFonts w:ascii="Times New Roman" w:hAnsi="Times New Roman" w:cs="B Nazanin" w:hint="cs"/>
          <w:sz w:val="24"/>
          <w:szCs w:val="28"/>
          <w:rtl/>
          <w:lang w:bidi="fa-IR"/>
        </w:rPr>
        <w:t xml:space="preserve">گاهی پس از صدا گذاری پاورپوینت یا تولید فیلم مثلا با استفاده از نرم افزار های ضبط از صفحه نمایش کامپیوتر یا لب تاپ حجم فایل بیشتر از مقداری است که برای بارگذاری در نوید امکانپذیر است. در این صورت می توان فایل ها را با استفاده از نرم افزرار هایی مانند </w:t>
      </w:r>
      <w:r w:rsidRPr="00F00805">
        <w:rPr>
          <w:rFonts w:ascii="Times New Roman" w:hAnsi="Times New Roman" w:cs="B Nazanin"/>
          <w:sz w:val="24"/>
          <w:szCs w:val="28"/>
        </w:rPr>
        <w:t>WinRAR</w:t>
      </w:r>
      <w:r w:rsidRPr="00F00805">
        <w:rPr>
          <w:rFonts w:ascii="Times New Roman" w:hAnsi="Times New Roman" w:cs="B Nazanin" w:hint="cs"/>
          <w:sz w:val="24"/>
          <w:szCs w:val="28"/>
          <w:rtl/>
          <w:lang w:bidi="fa-IR"/>
        </w:rPr>
        <w:t xml:space="preserve"> فشرده و به چند قسمت با جم کم تبدیل کرده و فایل ها را یکی یکی بارگذاری کرد.</w:t>
      </w:r>
    </w:p>
    <w:p w:rsidR="00D140EC" w:rsidRPr="00F00805" w:rsidRDefault="00F00805" w:rsidP="00921CDF">
      <w:pPr>
        <w:bidi/>
        <w:jc w:val="both"/>
        <w:rPr>
          <w:rFonts w:ascii="Times New Roman" w:hAnsi="Times New Roman" w:cs="B Nazanin" w:hint="cs"/>
          <w:sz w:val="24"/>
          <w:szCs w:val="28"/>
          <w:rtl/>
          <w:lang w:bidi="fa-IR"/>
        </w:rPr>
      </w:pPr>
      <w:r w:rsidRPr="00F00805">
        <w:rPr>
          <w:rFonts w:ascii="Times New Roman" w:hAnsi="Times New Roman" w:cs="B Nazanin" w:hint="cs"/>
          <w:sz w:val="24"/>
          <w:szCs w:val="28"/>
          <w:rtl/>
          <w:lang w:bidi="fa-IR"/>
        </w:rPr>
        <w:t>ما برای نمونه یک فایل ویدیویی با حجم 1050 مگابایت که</w:t>
      </w:r>
      <w:r w:rsidRPr="00F00805">
        <w:rPr>
          <w:rFonts w:ascii="Times New Roman" w:hAnsi="Times New Roman" w:cs="B Nazanin" w:hint="cs"/>
          <w:sz w:val="24"/>
          <w:szCs w:val="28"/>
          <w:lang w:bidi="fa-IR"/>
        </w:rPr>
        <w:t xml:space="preserve"> </w:t>
      </w:r>
      <w:proofErr w:type="spellStart"/>
      <w:r w:rsidRPr="00F00805">
        <w:rPr>
          <w:rFonts w:ascii="Times New Roman" w:hAnsi="Times New Roman" w:cs="B Nazanin" w:hint="cs"/>
          <w:sz w:val="24"/>
          <w:szCs w:val="28"/>
          <w:lang w:bidi="fa-IR"/>
        </w:rPr>
        <w:t>PCScience.rar</w:t>
      </w:r>
      <w:proofErr w:type="spellEnd"/>
      <w:r w:rsidRPr="00F00805">
        <w:rPr>
          <w:rFonts w:ascii="Times New Roman" w:hAnsi="Times New Roman" w:cs="B Nazanin" w:hint="cs"/>
          <w:sz w:val="24"/>
          <w:szCs w:val="28"/>
          <w:lang w:bidi="fa-IR"/>
        </w:rPr>
        <w:t xml:space="preserve"> </w:t>
      </w:r>
      <w:r w:rsidRPr="00F00805">
        <w:rPr>
          <w:rFonts w:ascii="Times New Roman" w:hAnsi="Times New Roman" w:cs="B Nazanin" w:hint="cs"/>
          <w:sz w:val="24"/>
          <w:szCs w:val="28"/>
          <w:rtl/>
          <w:lang w:bidi="fa-IR"/>
        </w:rPr>
        <w:t>نام خواهد داشت را به دو فایل فشرده ی مجزا تقسیم می کنیم. مراحل انجام کار به صورت زیر است</w:t>
      </w:r>
      <w:r w:rsidRPr="00F00805">
        <w:rPr>
          <w:rFonts w:ascii="Times New Roman" w:hAnsi="Times New Roman" w:cs="B Nazanin" w:hint="cs"/>
          <w:sz w:val="24"/>
          <w:szCs w:val="28"/>
          <w:lang w:bidi="fa-IR"/>
        </w:rPr>
        <w:t>:</w:t>
      </w:r>
    </w:p>
    <w:p w:rsidR="00F00805" w:rsidRPr="00F00805" w:rsidRDefault="00F00805" w:rsidP="00921CDF">
      <w:pPr>
        <w:bidi/>
        <w:spacing w:before="100" w:beforeAutospacing="1" w:after="100" w:afterAutospacing="1" w:line="240" w:lineRule="auto"/>
        <w:jc w:val="both"/>
        <w:rPr>
          <w:rFonts w:ascii="Times New Roman" w:eastAsia="Times New Roman" w:hAnsi="Times New Roman" w:cs="B Nazanin"/>
          <w:sz w:val="24"/>
          <w:szCs w:val="28"/>
        </w:rPr>
      </w:pPr>
      <w:r w:rsidRPr="00F00805">
        <w:rPr>
          <w:rFonts w:ascii="Times New Roman" w:eastAsia="Times New Roman" w:hAnsi="Times New Roman" w:cs="B Nazanin" w:hint="cs"/>
          <w:sz w:val="24"/>
          <w:szCs w:val="28"/>
          <w:rtl/>
          <w:lang w:bidi="fa-IR"/>
        </w:rPr>
        <w:t xml:space="preserve">1- روی فایل مورد نظر راست کلیک کرده و گزینه ی </w:t>
      </w:r>
      <w:r w:rsidRPr="00F00805">
        <w:rPr>
          <w:rFonts w:ascii="Times New Roman" w:eastAsia="Times New Roman" w:hAnsi="Times New Roman" w:cs="B Nazanin"/>
          <w:sz w:val="24"/>
          <w:szCs w:val="28"/>
        </w:rPr>
        <w:t>Add to archive</w:t>
      </w:r>
      <w:r w:rsidRPr="00F00805">
        <w:rPr>
          <w:rFonts w:ascii="Times New Roman" w:eastAsia="Times New Roman" w:hAnsi="Times New Roman" w:cs="B Nazanin" w:hint="cs"/>
          <w:sz w:val="24"/>
          <w:szCs w:val="28"/>
          <w:rtl/>
        </w:rPr>
        <w:t xml:space="preserve"> </w:t>
      </w:r>
      <w:r w:rsidRPr="00F00805">
        <w:rPr>
          <w:rFonts w:ascii="Times New Roman" w:eastAsia="Times New Roman" w:hAnsi="Times New Roman" w:cs="B Nazanin" w:hint="cs"/>
          <w:sz w:val="24"/>
          <w:szCs w:val="28"/>
          <w:rtl/>
          <w:lang w:bidi="fa-IR"/>
        </w:rPr>
        <w:t>را انتخاب می کنیم تا پنجره ی</w:t>
      </w:r>
      <w:r w:rsidRPr="00F00805">
        <w:rPr>
          <w:rFonts w:ascii="Times New Roman" w:eastAsia="Times New Roman" w:hAnsi="Times New Roman" w:cs="B Nazanin"/>
          <w:sz w:val="24"/>
          <w:szCs w:val="28"/>
        </w:rPr>
        <w:t>Archive name and parameters</w:t>
      </w:r>
      <w:r w:rsidRPr="00F00805">
        <w:rPr>
          <w:rFonts w:ascii="Times New Roman" w:eastAsia="Times New Roman" w:hAnsi="Times New Roman" w:cs="B Nazanin" w:hint="cs"/>
          <w:sz w:val="24"/>
          <w:szCs w:val="28"/>
          <w:rtl/>
          <w:lang w:bidi="fa-IR"/>
        </w:rPr>
        <w:t xml:space="preserve"> باز شود.</w:t>
      </w:r>
    </w:p>
    <w:p w:rsidR="00F00805" w:rsidRPr="00F00805" w:rsidRDefault="00F00805" w:rsidP="00921CDF">
      <w:pPr>
        <w:bidi/>
        <w:spacing w:before="100" w:beforeAutospacing="1" w:after="100" w:afterAutospacing="1" w:line="240" w:lineRule="auto"/>
        <w:jc w:val="both"/>
        <w:rPr>
          <w:rFonts w:ascii="Times New Roman" w:eastAsia="Times New Roman" w:hAnsi="Times New Roman" w:cs="B Nazanin" w:hint="cs"/>
          <w:sz w:val="24"/>
          <w:szCs w:val="28"/>
          <w:rtl/>
          <w:lang w:bidi="fa-IR"/>
        </w:rPr>
      </w:pPr>
      <w:r w:rsidRPr="00F00805">
        <w:rPr>
          <w:rFonts w:ascii="Times New Roman" w:eastAsia="Times New Roman" w:hAnsi="Times New Roman" w:cs="B Nazanin" w:hint="cs"/>
          <w:sz w:val="24"/>
          <w:szCs w:val="28"/>
          <w:rtl/>
          <w:lang w:bidi="fa-IR"/>
        </w:rPr>
        <w:t>2- در قسمت</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sz w:val="24"/>
          <w:szCs w:val="28"/>
        </w:rPr>
        <w:t>Archive format</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hint="cs"/>
          <w:sz w:val="24"/>
          <w:szCs w:val="28"/>
          <w:rtl/>
          <w:lang w:bidi="fa-IR"/>
        </w:rPr>
        <w:t>گزینه ی</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sz w:val="24"/>
          <w:szCs w:val="28"/>
        </w:rPr>
        <w:t>RAR</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hint="cs"/>
          <w:sz w:val="24"/>
          <w:szCs w:val="28"/>
          <w:rtl/>
          <w:lang w:bidi="fa-IR"/>
        </w:rPr>
        <w:t>را انتخاب می کنیم تا قسمت</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sz w:val="24"/>
          <w:szCs w:val="28"/>
        </w:rPr>
        <w:t>Split to volumes</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hint="cs"/>
          <w:sz w:val="24"/>
          <w:szCs w:val="28"/>
          <w:rtl/>
          <w:lang w:bidi="fa-IR"/>
        </w:rPr>
        <w:t>در پایین همین پنجره فعال شود.</w:t>
      </w: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r w:rsidRPr="00F00805">
        <w:rPr>
          <w:rFonts w:ascii="Times New Roman" w:hAnsi="Times New Roman" w:cs="B Nazanin"/>
          <w:noProof/>
          <w:sz w:val="24"/>
          <w:szCs w:val="28"/>
        </w:rPr>
        <w:drawing>
          <wp:anchor distT="0" distB="0" distL="114300" distR="114300" simplePos="0" relativeHeight="251658240" behindDoc="0" locked="0" layoutInCell="1" allowOverlap="1" wp14:anchorId="4706B260" wp14:editId="66F5ED02">
            <wp:simplePos x="0" y="0"/>
            <wp:positionH relativeFrom="column">
              <wp:posOffset>523875</wp:posOffset>
            </wp:positionH>
            <wp:positionV relativeFrom="paragraph">
              <wp:posOffset>3810</wp:posOffset>
            </wp:positionV>
            <wp:extent cx="4953000" cy="4762500"/>
            <wp:effectExtent l="0" t="0" r="0" b="0"/>
            <wp:wrapNone/>
            <wp:docPr id="1" name="Picture 1" descr="پارت بندی فایل ر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پارت بندی فایل را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p>
    <w:p w:rsidR="00F00805" w:rsidRPr="00F00805" w:rsidRDefault="00F00805" w:rsidP="00F00805">
      <w:pPr>
        <w:bidi/>
        <w:spacing w:before="100" w:beforeAutospacing="1" w:after="100" w:afterAutospacing="1" w:line="240" w:lineRule="auto"/>
        <w:rPr>
          <w:rFonts w:ascii="Times New Roman" w:eastAsia="Times New Roman" w:hAnsi="Times New Roman" w:cs="B Nazanin" w:hint="cs"/>
          <w:sz w:val="24"/>
          <w:szCs w:val="28"/>
          <w:rtl/>
          <w:lang w:bidi="fa-IR"/>
        </w:rPr>
      </w:pPr>
    </w:p>
    <w:p w:rsidR="00F00805" w:rsidRPr="00F00805" w:rsidRDefault="00F00805" w:rsidP="00C4003F">
      <w:pPr>
        <w:bidi/>
        <w:spacing w:before="100" w:beforeAutospacing="1" w:after="100" w:afterAutospacing="1" w:line="240" w:lineRule="auto"/>
        <w:jc w:val="both"/>
        <w:rPr>
          <w:rFonts w:ascii="Times New Roman" w:eastAsia="Times New Roman" w:hAnsi="Times New Roman" w:cs="B Nazanin"/>
          <w:sz w:val="24"/>
          <w:szCs w:val="28"/>
        </w:rPr>
      </w:pPr>
      <w:r w:rsidRPr="00F00805">
        <w:rPr>
          <w:rFonts w:ascii="Times New Roman" w:eastAsia="Times New Roman" w:hAnsi="Times New Roman" w:cs="B Nazanin" w:hint="cs"/>
          <w:sz w:val="24"/>
          <w:szCs w:val="28"/>
          <w:rtl/>
          <w:lang w:bidi="fa-IR"/>
        </w:rPr>
        <w:lastRenderedPageBreak/>
        <w:t>3- در قسمت</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sz w:val="24"/>
          <w:szCs w:val="28"/>
        </w:rPr>
        <w:t>Split to volumes</w:t>
      </w:r>
      <w:r w:rsidRPr="00F00805">
        <w:rPr>
          <w:rFonts w:ascii="Times New Roman" w:eastAsia="Times New Roman" w:hAnsi="Times New Roman" w:cs="B Nazanin" w:hint="cs"/>
          <w:sz w:val="24"/>
          <w:szCs w:val="28"/>
          <w:rtl/>
          <w:lang w:bidi="fa-IR"/>
        </w:rPr>
        <w:t xml:space="preserve"> می توان اندازه ی هر قطعه فایل تکه تکه شده را تعیین نمود. به عنوان مثال برای تقسیم کردن فایل فشرده به تکه هایی با اندازه ظرفیت یک سی دی گزینه ی</w:t>
      </w:r>
      <w:bookmarkStart w:id="0" w:name="_GoBack"/>
      <w:bookmarkEnd w:id="0"/>
      <w:r w:rsidRPr="00F00805">
        <w:rPr>
          <w:rFonts w:ascii="Times New Roman" w:eastAsia="Times New Roman" w:hAnsi="Times New Roman" w:cs="B Nazanin" w:hint="cs"/>
          <w:sz w:val="24"/>
          <w:szCs w:val="28"/>
          <w:rtl/>
          <w:lang w:bidi="fa-IR"/>
        </w:rPr>
        <w:t xml:space="preserve"> </w:t>
      </w:r>
      <w:r w:rsidR="00C4003F" w:rsidRPr="00F00805">
        <w:rPr>
          <w:rFonts w:ascii="Times New Roman" w:eastAsia="Times New Roman" w:hAnsi="Times New Roman" w:cs="B Nazanin" w:hint="cs"/>
          <w:sz w:val="24"/>
          <w:szCs w:val="28"/>
          <w:lang w:bidi="fa-IR"/>
        </w:rPr>
        <w:t>MB</w:t>
      </w:r>
      <w:r w:rsidR="00C4003F" w:rsidRPr="00F00805">
        <w:rPr>
          <w:rFonts w:ascii="Times New Roman" w:eastAsia="Times New Roman" w:hAnsi="Times New Roman" w:cs="B Nazanin" w:hint="cs"/>
          <w:sz w:val="24"/>
          <w:szCs w:val="28"/>
          <w:rtl/>
          <w:lang w:bidi="fa-IR"/>
        </w:rPr>
        <w:t xml:space="preserve"> </w:t>
      </w:r>
      <w:r w:rsidRPr="00F00805">
        <w:rPr>
          <w:rFonts w:ascii="Times New Roman" w:eastAsia="Times New Roman" w:hAnsi="Times New Roman" w:cs="B Nazanin" w:hint="cs"/>
          <w:sz w:val="24"/>
          <w:szCs w:val="28"/>
          <w:rtl/>
          <w:lang w:bidi="fa-IR"/>
        </w:rPr>
        <w:t>700</w:t>
      </w:r>
      <w:r w:rsidR="00C4003F">
        <w:rPr>
          <w:rFonts w:ascii="Times New Roman" w:eastAsia="Times New Roman" w:hAnsi="Times New Roman" w:cs="B Nazanin" w:hint="cs"/>
          <w:sz w:val="24"/>
          <w:szCs w:val="28"/>
          <w:rtl/>
          <w:lang w:bidi="fa-IR"/>
        </w:rPr>
        <w:t xml:space="preserve"> </w:t>
      </w:r>
      <w:r w:rsidRPr="00F00805">
        <w:rPr>
          <w:rFonts w:ascii="Times New Roman" w:eastAsia="Times New Roman" w:hAnsi="Times New Roman" w:cs="B Nazanin" w:hint="cs"/>
          <w:sz w:val="24"/>
          <w:szCs w:val="28"/>
          <w:rtl/>
          <w:lang w:bidi="fa-IR"/>
        </w:rPr>
        <w:t>را انتخاب می کنیم و یا برای تقسیم کردن به تکه هایی با اندازه دلخواه می توانیم اندازه هر تکه را به صورت دستی با واحد هایی که با کلیک بر روی کادر دوم این بخش نمایان می شود، وارد کنیم. همانطور که در تصویر قابل مشاهده است واحد مگابایت (</w:t>
      </w:r>
      <w:r w:rsidRPr="00F00805">
        <w:rPr>
          <w:rFonts w:ascii="Times New Roman" w:eastAsia="Times New Roman" w:hAnsi="Times New Roman" w:cs="B Nazanin" w:hint="cs"/>
          <w:sz w:val="24"/>
          <w:szCs w:val="28"/>
          <w:lang w:bidi="fa-IR"/>
        </w:rPr>
        <w:t>MB</w:t>
      </w:r>
      <w:r w:rsidRPr="00F00805">
        <w:rPr>
          <w:rFonts w:ascii="Times New Roman" w:eastAsia="Times New Roman" w:hAnsi="Times New Roman" w:cs="B Nazanin" w:hint="cs"/>
          <w:sz w:val="24"/>
          <w:szCs w:val="28"/>
          <w:rtl/>
          <w:lang w:bidi="fa-IR"/>
        </w:rPr>
        <w:t>) به صورت پیشفرض انتخاب شده است.</w:t>
      </w:r>
    </w:p>
    <w:p w:rsidR="00F00805" w:rsidRPr="00F00805" w:rsidRDefault="00F00805" w:rsidP="00921CDF">
      <w:pPr>
        <w:bidi/>
        <w:spacing w:before="100" w:beforeAutospacing="1" w:after="100" w:afterAutospacing="1" w:line="240" w:lineRule="auto"/>
        <w:jc w:val="both"/>
        <w:rPr>
          <w:rFonts w:ascii="Times New Roman" w:eastAsia="Times New Roman" w:hAnsi="Times New Roman" w:cs="B Nazanin"/>
          <w:sz w:val="24"/>
          <w:szCs w:val="28"/>
          <w:rtl/>
        </w:rPr>
      </w:pPr>
      <w:r w:rsidRPr="00F00805">
        <w:rPr>
          <w:rFonts w:ascii="Times New Roman" w:eastAsia="Times New Roman" w:hAnsi="Times New Roman" w:cs="B Nazanin" w:hint="cs"/>
          <w:sz w:val="24"/>
          <w:szCs w:val="28"/>
          <w:rtl/>
          <w:lang w:bidi="fa-IR"/>
        </w:rPr>
        <w:t>4- دکمه</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sz w:val="24"/>
          <w:szCs w:val="28"/>
        </w:rPr>
        <w:t>Ok</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hint="cs"/>
          <w:sz w:val="24"/>
          <w:szCs w:val="28"/>
          <w:rtl/>
          <w:lang w:bidi="fa-IR"/>
        </w:rPr>
        <w:t>را کلیک می کنیم و صبر می کنیم تا عمل</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sz w:val="24"/>
          <w:szCs w:val="28"/>
        </w:rPr>
        <w:t>Split</w:t>
      </w:r>
      <w:r w:rsidRPr="00F00805">
        <w:rPr>
          <w:rFonts w:ascii="Times New Roman" w:eastAsia="Times New Roman" w:hAnsi="Times New Roman" w:cs="Times New Roman" w:hint="cs"/>
          <w:sz w:val="24"/>
          <w:szCs w:val="28"/>
          <w:rtl/>
          <w:lang w:bidi="fa-IR"/>
        </w:rPr>
        <w:t> </w:t>
      </w:r>
      <w:r w:rsidRPr="00F00805">
        <w:rPr>
          <w:rFonts w:ascii="Times New Roman" w:eastAsia="Times New Roman" w:hAnsi="Times New Roman" w:cs="B Nazanin" w:hint="cs"/>
          <w:sz w:val="24"/>
          <w:szCs w:val="28"/>
          <w:rtl/>
          <w:lang w:bidi="fa-IR"/>
        </w:rPr>
        <w:t>به پایان برسد.</w:t>
      </w:r>
    </w:p>
    <w:p w:rsidR="00F00805" w:rsidRPr="00F00805" w:rsidRDefault="00F00805" w:rsidP="00921CDF">
      <w:pPr>
        <w:bidi/>
        <w:spacing w:before="100" w:beforeAutospacing="1" w:after="100" w:afterAutospacing="1" w:line="240" w:lineRule="auto"/>
        <w:jc w:val="both"/>
        <w:rPr>
          <w:rFonts w:ascii="Times New Roman" w:eastAsia="Times New Roman" w:hAnsi="Times New Roman" w:cs="B Nazanin"/>
          <w:sz w:val="24"/>
          <w:szCs w:val="28"/>
          <w:rtl/>
        </w:rPr>
      </w:pPr>
      <w:r w:rsidRPr="00F00805">
        <w:rPr>
          <w:rFonts w:ascii="Times New Roman" w:eastAsia="Times New Roman" w:hAnsi="Times New Roman" w:cs="B Nazanin" w:hint="cs"/>
          <w:sz w:val="24"/>
          <w:szCs w:val="28"/>
          <w:rtl/>
          <w:lang w:bidi="fa-IR"/>
        </w:rPr>
        <w:t>خواهیم دید که فایل 1050 مگابایتی مورد نظر ما به دو تکه با اندازه های 700 و 350 مگابایتی تقسیم شده است.</w:t>
      </w:r>
    </w:p>
    <w:p w:rsidR="00F00805" w:rsidRPr="00F00805" w:rsidRDefault="00F00805" w:rsidP="00921CDF">
      <w:pPr>
        <w:bidi/>
        <w:spacing w:before="100" w:beforeAutospacing="1" w:after="100" w:afterAutospacing="1" w:line="240" w:lineRule="auto"/>
        <w:jc w:val="both"/>
        <w:rPr>
          <w:rFonts w:ascii="Times New Roman" w:eastAsia="Times New Roman" w:hAnsi="Times New Roman" w:cs="B Nazanin" w:hint="cs"/>
          <w:sz w:val="24"/>
          <w:szCs w:val="28"/>
          <w:rtl/>
          <w:lang w:bidi="fa-IR"/>
        </w:rPr>
      </w:pPr>
      <w:r w:rsidRPr="00F00805">
        <w:rPr>
          <w:rFonts w:ascii="Times New Roman" w:eastAsia="Times New Roman" w:hAnsi="Times New Roman" w:cs="B Nazanin" w:hint="cs"/>
          <w:sz w:val="24"/>
          <w:szCs w:val="28"/>
          <w:rtl/>
          <w:lang w:bidi="fa-IR"/>
        </w:rPr>
        <w:t>نکته</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تک</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تک</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قطعه</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های</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ایجاد</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شده</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بسیار</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مهم</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می</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باشند</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و</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از</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دست</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دادن</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یکی</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از</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این</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قطعه</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ها</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منجر</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به</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از</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دست</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دادن</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کل</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فایل</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فشرده</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می</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شود</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بنابراین</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برای</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بازگشایی</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و</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خارج</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کردن</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اطلاعات</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از</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حالت</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فشرده</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همه</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قطعه</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ها</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باید</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سالم</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و</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در</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دسترس</w:t>
      </w:r>
      <w:r w:rsidRPr="00F00805">
        <w:rPr>
          <w:rFonts w:ascii="Times New Roman" w:eastAsia="Times New Roman" w:hAnsi="Times New Roman" w:cs="B Nazanin"/>
          <w:sz w:val="24"/>
          <w:szCs w:val="28"/>
          <w:rtl/>
          <w:lang w:bidi="fa-IR"/>
        </w:rPr>
        <w:t xml:space="preserve"> </w:t>
      </w:r>
      <w:r w:rsidRPr="00F00805">
        <w:rPr>
          <w:rFonts w:ascii="Times New Roman" w:eastAsia="Times New Roman" w:hAnsi="Times New Roman" w:cs="B Nazanin" w:hint="cs"/>
          <w:sz w:val="24"/>
          <w:szCs w:val="28"/>
          <w:rtl/>
          <w:lang w:bidi="fa-IR"/>
        </w:rPr>
        <w:t>باشند</w:t>
      </w:r>
      <w:r w:rsidRPr="00F00805">
        <w:rPr>
          <w:rFonts w:ascii="Times New Roman" w:eastAsia="Times New Roman" w:hAnsi="Times New Roman" w:cs="B Nazanin"/>
          <w:sz w:val="24"/>
          <w:szCs w:val="28"/>
          <w:rtl/>
          <w:lang w:bidi="fa-IR"/>
        </w:rPr>
        <w:t>.</w:t>
      </w:r>
    </w:p>
    <w:p w:rsidR="00F00805" w:rsidRDefault="00F00805" w:rsidP="00F00805">
      <w:pPr>
        <w:bidi/>
        <w:spacing w:before="100" w:beforeAutospacing="1" w:after="100" w:afterAutospacing="1" w:line="240" w:lineRule="auto"/>
        <w:rPr>
          <w:rFonts w:ascii="Times New Roman" w:eastAsia="Times New Roman" w:hAnsi="Times New Roman" w:cs="Times New Roman" w:hint="cs"/>
          <w:sz w:val="24"/>
          <w:szCs w:val="24"/>
          <w:rtl/>
          <w:lang w:bidi="fa-IR"/>
        </w:rPr>
      </w:pPr>
    </w:p>
    <w:p w:rsidR="00F00805" w:rsidRDefault="00F00805" w:rsidP="00F00805">
      <w:pPr>
        <w:bidi/>
        <w:spacing w:before="100" w:beforeAutospacing="1" w:after="100" w:afterAutospacing="1" w:line="240" w:lineRule="auto"/>
        <w:rPr>
          <w:rFonts w:ascii="Times New Roman" w:eastAsia="Times New Roman" w:hAnsi="Times New Roman" w:cs="Times New Roman" w:hint="cs"/>
          <w:sz w:val="24"/>
          <w:szCs w:val="24"/>
          <w:rtl/>
          <w:lang w:bidi="fa-IR"/>
        </w:rPr>
      </w:pPr>
    </w:p>
    <w:p w:rsidR="00F00805" w:rsidRDefault="00F00805" w:rsidP="00F00805">
      <w:pPr>
        <w:bidi/>
        <w:spacing w:before="100" w:beforeAutospacing="1" w:after="100" w:afterAutospacing="1" w:line="240" w:lineRule="auto"/>
        <w:rPr>
          <w:rFonts w:ascii="Times New Roman" w:eastAsia="Times New Roman" w:hAnsi="Times New Roman" w:cs="Times New Roman" w:hint="cs"/>
          <w:sz w:val="24"/>
          <w:szCs w:val="24"/>
          <w:rtl/>
          <w:lang w:bidi="fa-IR"/>
        </w:rPr>
      </w:pPr>
    </w:p>
    <w:p w:rsidR="00F00805" w:rsidRDefault="00F00805" w:rsidP="00F00805">
      <w:pPr>
        <w:bidi/>
        <w:spacing w:before="100" w:beforeAutospacing="1" w:after="100" w:afterAutospacing="1" w:line="240" w:lineRule="auto"/>
        <w:rPr>
          <w:rFonts w:ascii="Times New Roman" w:eastAsia="Times New Roman" w:hAnsi="Times New Roman" w:cs="Times New Roman" w:hint="cs"/>
          <w:sz w:val="24"/>
          <w:szCs w:val="24"/>
          <w:rtl/>
          <w:lang w:bidi="fa-IR"/>
        </w:rPr>
      </w:pPr>
    </w:p>
    <w:p w:rsidR="00F00805" w:rsidRDefault="00F00805" w:rsidP="00F00805">
      <w:pPr>
        <w:bidi/>
        <w:spacing w:before="100" w:beforeAutospacing="1" w:after="100" w:afterAutospacing="1" w:line="240" w:lineRule="auto"/>
        <w:rPr>
          <w:rFonts w:ascii="Times New Roman" w:eastAsia="Times New Roman" w:hAnsi="Times New Roman" w:cs="Times New Roman" w:hint="cs"/>
          <w:sz w:val="24"/>
          <w:szCs w:val="24"/>
          <w:rtl/>
          <w:lang w:bidi="fa-IR"/>
        </w:rPr>
      </w:pPr>
    </w:p>
    <w:p w:rsidR="00F00805" w:rsidRPr="00F00805" w:rsidRDefault="00F00805" w:rsidP="00F00805">
      <w:pPr>
        <w:bidi/>
        <w:spacing w:before="100" w:beforeAutospacing="1" w:after="100" w:afterAutospacing="1" w:line="240" w:lineRule="auto"/>
        <w:rPr>
          <w:rFonts w:ascii="Times New Roman" w:eastAsia="Times New Roman" w:hAnsi="Times New Roman" w:cs="Times New Roman"/>
          <w:sz w:val="24"/>
          <w:szCs w:val="24"/>
          <w:rtl/>
        </w:rPr>
      </w:pPr>
    </w:p>
    <w:p w:rsidR="00F00805" w:rsidRDefault="00F00805" w:rsidP="00F00805">
      <w:pPr>
        <w:bidi/>
        <w:rPr>
          <w:rFonts w:hint="cs"/>
          <w:rtl/>
          <w:lang w:bidi="fa-IR"/>
        </w:rPr>
      </w:pPr>
    </w:p>
    <w:sectPr w:rsidR="00F00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EC"/>
    <w:rsid w:val="00386E39"/>
    <w:rsid w:val="00921CDF"/>
    <w:rsid w:val="009F353E"/>
    <w:rsid w:val="00C4003F"/>
    <w:rsid w:val="00D140EC"/>
    <w:rsid w:val="00D910B1"/>
    <w:rsid w:val="00F00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35674">
      <w:bodyDiv w:val="1"/>
      <w:marLeft w:val="0"/>
      <w:marRight w:val="0"/>
      <w:marTop w:val="0"/>
      <w:marBottom w:val="0"/>
      <w:divBdr>
        <w:top w:val="none" w:sz="0" w:space="0" w:color="auto"/>
        <w:left w:val="none" w:sz="0" w:space="0" w:color="auto"/>
        <w:bottom w:val="none" w:sz="0" w:space="0" w:color="auto"/>
        <w:right w:val="none" w:sz="0" w:space="0" w:color="auto"/>
      </w:divBdr>
    </w:div>
    <w:div w:id="486285100">
      <w:bodyDiv w:val="1"/>
      <w:marLeft w:val="0"/>
      <w:marRight w:val="0"/>
      <w:marTop w:val="0"/>
      <w:marBottom w:val="0"/>
      <w:divBdr>
        <w:top w:val="none" w:sz="0" w:space="0" w:color="auto"/>
        <w:left w:val="none" w:sz="0" w:space="0" w:color="auto"/>
        <w:bottom w:val="none" w:sz="0" w:space="0" w:color="auto"/>
        <w:right w:val="none" w:sz="0" w:space="0" w:color="auto"/>
      </w:divBdr>
    </w:div>
    <w:div w:id="16045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Dr.salari-tosea</dc:creator>
  <cp:lastModifiedBy>Dr.salari-tosea</cp:lastModifiedBy>
  <cp:revision>6</cp:revision>
  <dcterms:created xsi:type="dcterms:W3CDTF">2020-05-03T06:16:00Z</dcterms:created>
  <dcterms:modified xsi:type="dcterms:W3CDTF">2020-05-03T06:29:00Z</dcterms:modified>
</cp:coreProperties>
</file>