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4A" w:rsidRPr="00731298" w:rsidRDefault="004F144A" w:rsidP="004F144A">
      <w:pPr>
        <w:rPr>
          <w:rFonts w:hint="cs"/>
          <w:b/>
          <w:bCs/>
          <w:sz w:val="68"/>
          <w:szCs w:val="68"/>
          <w:rtl/>
          <w:lang w:bidi="fa-IR"/>
        </w:rPr>
      </w:pPr>
      <w:r w:rsidRPr="00731298">
        <w:rPr>
          <w:rFonts w:hint="cs"/>
          <w:b/>
          <w:bCs/>
          <w:sz w:val="64"/>
          <w:szCs w:val="64"/>
          <w:rtl/>
          <w:lang w:bidi="fa-IR"/>
        </w:rPr>
        <w:t>تقویم آموزشی کارگاههای گروه جراحی در مرکز مهارتهای بالینی</w:t>
      </w:r>
    </w:p>
    <w:tbl>
      <w:tblPr>
        <w:bidiVisual/>
        <w:tblW w:w="15342" w:type="dxa"/>
        <w:jc w:val="center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4734"/>
        <w:gridCol w:w="2700"/>
        <w:gridCol w:w="3600"/>
        <w:gridCol w:w="2132"/>
      </w:tblGrid>
      <w:tr w:rsidR="004F144A" w:rsidRPr="00E36D9D" w:rsidTr="00797974">
        <w:trPr>
          <w:trHeight w:val="785"/>
          <w:jc w:val="center"/>
        </w:trPr>
        <w:tc>
          <w:tcPr>
            <w:tcW w:w="2176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4734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2700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بخش</w:t>
            </w:r>
          </w:p>
        </w:tc>
        <w:tc>
          <w:tcPr>
            <w:tcW w:w="5732" w:type="dxa"/>
            <w:gridSpan w:val="2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4F144A" w:rsidTr="00797974">
        <w:trPr>
          <w:trHeight w:val="870"/>
          <w:jc w:val="center"/>
        </w:trPr>
        <w:tc>
          <w:tcPr>
            <w:tcW w:w="2176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7D4BCC" w:rsidRDefault="004F144A" w:rsidP="00797974">
            <w:pPr>
              <w:spacing w:line="480" w:lineRule="auto"/>
              <w:jc w:val="center"/>
              <w:rPr>
                <w:b/>
                <w:bCs/>
                <w:color w:val="000000"/>
                <w:sz w:val="44"/>
                <w:szCs w:val="44"/>
                <w:lang w:bidi="fa-IR"/>
              </w:rPr>
            </w:pPr>
            <w:r w:rsidRPr="007D4BCC"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  <w:t xml:space="preserve">گروه جراحی 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D4BCC"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  <w:t>کارورز</w:t>
            </w:r>
          </w:p>
        </w:tc>
        <w:tc>
          <w:tcPr>
            <w:tcW w:w="4734" w:type="dxa"/>
            <w:vMerge w:val="restart"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  <w:p w:rsidR="004F144A" w:rsidRPr="00E36D9D" w:rsidRDefault="004F144A" w:rsidP="00797974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  <w:t xml:space="preserve">تشخیص و درمان </w:t>
            </w:r>
            <w:r w:rsidRPr="00E36D9D"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  <w:t xml:space="preserve"> پنوموتوراکس فشاری</w:t>
            </w:r>
          </w:p>
          <w:p w:rsidR="004F144A" w:rsidRDefault="004F144A" w:rsidP="00797974">
            <w:pPr>
              <w:spacing w:line="60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 xml:space="preserve"> و </w:t>
            </w: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 xml:space="preserve">تعبیه </w:t>
            </w:r>
            <w:r w:rsidRPr="00E36D9D">
              <w:rPr>
                <w:b/>
                <w:bCs/>
                <w:color w:val="000000"/>
                <w:sz w:val="46"/>
                <w:szCs w:val="46"/>
                <w:lang w:bidi="fa-IR"/>
              </w:rPr>
              <w:t>Chest tube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  <w:t xml:space="preserve">2- </w:t>
            </w:r>
            <w:r w:rsidRPr="00E36D9D"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  <w:t>کات داون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17</w:t>
            </w:r>
            <w:r w:rsidRPr="00E36D9D">
              <w:rPr>
                <w:rFonts w:cs="B Titr" w:hint="cs"/>
                <w:b/>
                <w:bCs/>
                <w:rtl/>
              </w:rPr>
              <w:t>/1/</w:t>
            </w:r>
            <w:r>
              <w:rPr>
                <w:rFonts w:cs="B Titr" w:hint="cs"/>
                <w:b/>
                <w:bCs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rtl/>
              </w:rPr>
              <w:t xml:space="preserve"> لغایت 15/3/</w:t>
            </w:r>
            <w:r>
              <w:rPr>
                <w:rFonts w:cs="B Titr" w:hint="cs"/>
                <w:b/>
                <w:bCs/>
                <w:rtl/>
              </w:rPr>
              <w:t>99</w:t>
            </w:r>
          </w:p>
        </w:tc>
        <w:tc>
          <w:tcPr>
            <w:tcW w:w="360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132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تعلیق به دلیل بیماری کرونا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</w:tr>
      <w:tr w:rsidR="004F144A" w:rsidTr="00797974">
        <w:trPr>
          <w:trHeight w:val="743"/>
          <w:jc w:val="center"/>
        </w:trPr>
        <w:tc>
          <w:tcPr>
            <w:tcW w:w="2176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73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16/3/</w:t>
            </w:r>
            <w:r>
              <w:rPr>
                <w:rFonts w:cs="B Titr" w:hint="cs"/>
                <w:b/>
                <w:bCs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rtl/>
              </w:rPr>
              <w:t>لغایت15/5/</w:t>
            </w:r>
            <w:r>
              <w:rPr>
                <w:rFonts w:cs="B Titr" w:hint="cs"/>
                <w:b/>
                <w:bCs/>
                <w:rtl/>
              </w:rPr>
              <w:t>99</w:t>
            </w:r>
          </w:p>
        </w:tc>
        <w:tc>
          <w:tcPr>
            <w:tcW w:w="360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132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تعلیق به دلیل بیماری کرونا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</w:tr>
      <w:tr w:rsidR="004F144A" w:rsidTr="00797974">
        <w:trPr>
          <w:trHeight w:val="744"/>
          <w:jc w:val="center"/>
        </w:trPr>
        <w:tc>
          <w:tcPr>
            <w:tcW w:w="2176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73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16/5/</w:t>
            </w:r>
            <w:r>
              <w:rPr>
                <w:rFonts w:cs="B Titr" w:hint="cs"/>
                <w:b/>
                <w:bCs/>
                <w:rtl/>
              </w:rPr>
              <w:t>99لغ</w:t>
            </w:r>
            <w:r w:rsidRPr="00E36D9D">
              <w:rPr>
                <w:rFonts w:cs="B Titr" w:hint="cs"/>
                <w:b/>
                <w:bCs/>
                <w:rtl/>
              </w:rPr>
              <w:t>ایت15/7/</w:t>
            </w:r>
            <w:r>
              <w:rPr>
                <w:rFonts w:cs="B Titr" w:hint="cs"/>
                <w:b/>
                <w:bCs/>
                <w:rtl/>
              </w:rPr>
              <w:t>99</w:t>
            </w:r>
          </w:p>
        </w:tc>
        <w:tc>
          <w:tcPr>
            <w:tcW w:w="360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132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23/6/99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25/6/99</w:t>
            </w:r>
          </w:p>
        </w:tc>
      </w:tr>
      <w:tr w:rsidR="004F144A" w:rsidTr="00797974">
        <w:trPr>
          <w:trHeight w:val="720"/>
          <w:jc w:val="center"/>
        </w:trPr>
        <w:tc>
          <w:tcPr>
            <w:tcW w:w="2176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73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16/7/</w:t>
            </w:r>
            <w:r>
              <w:rPr>
                <w:rFonts w:cs="B Titr" w:hint="cs"/>
                <w:b/>
                <w:bCs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rtl/>
              </w:rPr>
              <w:t>لغایت15/9/</w:t>
            </w:r>
            <w:r>
              <w:rPr>
                <w:rFonts w:cs="B Titr" w:hint="cs"/>
                <w:b/>
                <w:bCs/>
                <w:rtl/>
              </w:rPr>
              <w:t>99</w:t>
            </w:r>
          </w:p>
        </w:tc>
        <w:tc>
          <w:tcPr>
            <w:tcW w:w="360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132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27/7/99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20/7/99</w:t>
            </w:r>
          </w:p>
        </w:tc>
      </w:tr>
      <w:tr w:rsidR="004F144A" w:rsidTr="00797974">
        <w:trPr>
          <w:trHeight w:val="697"/>
          <w:jc w:val="center"/>
        </w:trPr>
        <w:tc>
          <w:tcPr>
            <w:tcW w:w="2176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73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16/9/</w:t>
            </w:r>
            <w:r>
              <w:rPr>
                <w:rFonts w:cs="B Titr" w:hint="cs"/>
                <w:b/>
                <w:bCs/>
                <w:rtl/>
              </w:rPr>
              <w:t>99ل</w:t>
            </w:r>
            <w:r w:rsidRPr="00E36D9D">
              <w:rPr>
                <w:rFonts w:cs="B Titr" w:hint="cs"/>
                <w:b/>
                <w:bCs/>
                <w:rtl/>
              </w:rPr>
              <w:t>غایت15/11/</w:t>
            </w:r>
            <w:r>
              <w:rPr>
                <w:rFonts w:cs="B Titr" w:hint="cs"/>
                <w:b/>
                <w:bCs/>
                <w:rtl/>
              </w:rPr>
              <w:t>99</w:t>
            </w:r>
          </w:p>
        </w:tc>
        <w:tc>
          <w:tcPr>
            <w:tcW w:w="360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132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7/10/99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30/9/99</w:t>
            </w:r>
          </w:p>
        </w:tc>
      </w:tr>
      <w:tr w:rsidR="004F144A" w:rsidTr="00797974">
        <w:trPr>
          <w:trHeight w:val="1000"/>
          <w:jc w:val="center"/>
        </w:trPr>
        <w:tc>
          <w:tcPr>
            <w:tcW w:w="2176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73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16/11/</w:t>
            </w:r>
            <w:r>
              <w:rPr>
                <w:rFonts w:cs="B Titr" w:hint="cs"/>
                <w:b/>
                <w:bCs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rtl/>
              </w:rPr>
              <w:t>لغایت15/1/</w:t>
            </w:r>
            <w:r>
              <w:rPr>
                <w:rFonts w:cs="B Titr" w:hint="cs"/>
                <w:b/>
                <w:bCs/>
                <w:rtl/>
              </w:rPr>
              <w:t>1400</w:t>
            </w:r>
          </w:p>
        </w:tc>
        <w:tc>
          <w:tcPr>
            <w:tcW w:w="360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تشخیص و درمان پنوموتوراکس فشاری</w:t>
            </w:r>
          </w:p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</w:t>
            </w:r>
            <w:r w:rsidRPr="00E36D9D">
              <w:rPr>
                <w:rFonts w:cs="B Titr" w:hint="cs"/>
                <w:b/>
                <w:bCs/>
                <w:rtl/>
              </w:rPr>
              <w:t xml:space="preserve">تعبیه </w:t>
            </w:r>
            <w:r w:rsidRPr="00E36D9D">
              <w:rPr>
                <w:rFonts w:cs="B Titr"/>
                <w:b/>
                <w:bCs/>
              </w:rPr>
              <w:t>Chest tube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کات داون</w:t>
            </w:r>
          </w:p>
        </w:tc>
        <w:tc>
          <w:tcPr>
            <w:tcW w:w="2132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3/12/99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26/11/99</w:t>
            </w:r>
          </w:p>
        </w:tc>
      </w:tr>
    </w:tbl>
    <w:p w:rsidR="004F144A" w:rsidRPr="00731298" w:rsidRDefault="004F144A" w:rsidP="004F144A">
      <w:pPr>
        <w:rPr>
          <w:rFonts w:hint="cs"/>
          <w:b/>
          <w:bCs/>
          <w:sz w:val="64"/>
          <w:szCs w:val="64"/>
          <w:rtl/>
          <w:lang w:bidi="fa-IR"/>
        </w:rPr>
      </w:pPr>
      <w:r>
        <w:rPr>
          <w:b/>
          <w:bCs/>
          <w:sz w:val="64"/>
          <w:szCs w:val="64"/>
          <w:rtl/>
          <w:lang w:bidi="fa-IR"/>
        </w:rPr>
        <w:br w:type="page"/>
      </w:r>
      <w:r w:rsidRPr="00731298">
        <w:rPr>
          <w:rFonts w:hint="cs"/>
          <w:b/>
          <w:bCs/>
          <w:sz w:val="64"/>
          <w:szCs w:val="64"/>
          <w:rtl/>
          <w:lang w:bidi="fa-IR"/>
        </w:rPr>
        <w:lastRenderedPageBreak/>
        <w:t>تقویم آموزشی کارگاههای گروه زنان در مرکز مهارتهای بالینی</w:t>
      </w:r>
    </w:p>
    <w:tbl>
      <w:tblPr>
        <w:bidiVisual/>
        <w:tblW w:w="16144" w:type="dxa"/>
        <w:jc w:val="center"/>
        <w:tblInd w:w="-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4420"/>
        <w:gridCol w:w="2642"/>
        <w:gridCol w:w="1620"/>
        <w:gridCol w:w="3109"/>
        <w:gridCol w:w="1944"/>
      </w:tblGrid>
      <w:tr w:rsidR="004F144A" w:rsidRPr="00E36D9D" w:rsidTr="00797974">
        <w:trPr>
          <w:trHeight w:val="655"/>
          <w:jc w:val="center"/>
        </w:trPr>
        <w:tc>
          <w:tcPr>
            <w:tcW w:w="2409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گروه و مقطع آموزشی</w:t>
            </w:r>
          </w:p>
        </w:tc>
        <w:tc>
          <w:tcPr>
            <w:tcW w:w="4420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مهارت مورد نظر کارگاه</w:t>
            </w:r>
          </w:p>
        </w:tc>
        <w:tc>
          <w:tcPr>
            <w:tcW w:w="2642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تاریخ شروع بخش</w:t>
            </w:r>
          </w:p>
        </w:tc>
        <w:tc>
          <w:tcPr>
            <w:tcW w:w="1620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تاریخ اتمام بخش</w:t>
            </w:r>
          </w:p>
        </w:tc>
        <w:tc>
          <w:tcPr>
            <w:tcW w:w="5053" w:type="dxa"/>
            <w:gridSpan w:val="2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1469"/>
          <w:jc w:val="center"/>
        </w:trPr>
        <w:tc>
          <w:tcPr>
            <w:tcW w:w="2409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</w:p>
          <w:p w:rsidR="004F144A" w:rsidRPr="00E36D9D" w:rsidRDefault="004F144A" w:rsidP="00797974">
            <w:pPr>
              <w:spacing w:line="480" w:lineRule="auto"/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زنان  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کارورز</w:t>
            </w:r>
          </w:p>
        </w:tc>
        <w:tc>
          <w:tcPr>
            <w:tcW w:w="4420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6"/>
                <w:szCs w:val="26"/>
              </w:rPr>
              <w:t>IUD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گذاری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وترمیم 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6"/>
                <w:szCs w:val="26"/>
                <w:lang w:bidi="fa-IR"/>
              </w:rPr>
              <w:t>Breast</w:t>
            </w:r>
          </w:p>
        </w:tc>
        <w:tc>
          <w:tcPr>
            <w:tcW w:w="2642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17</w:t>
            </w:r>
            <w:r w:rsidRPr="00E36D9D">
              <w:rPr>
                <w:rFonts w:cs="B Titr" w:hint="cs"/>
                <w:sz w:val="20"/>
                <w:szCs w:val="20"/>
                <w:rtl/>
              </w:rPr>
              <w:t>/1/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15/3/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3109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44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تعلیق به دلیل بیماری کرونا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4F144A" w:rsidRPr="00E36D9D" w:rsidTr="00797974">
        <w:trPr>
          <w:trHeight w:val="802"/>
          <w:jc w:val="center"/>
        </w:trPr>
        <w:tc>
          <w:tcPr>
            <w:tcW w:w="240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42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642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16/3/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15/5/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3109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1944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تعلیق به دلیل بیماری کرونا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</w:tr>
      <w:tr w:rsidR="004F144A" w:rsidRPr="00E36D9D" w:rsidTr="00797974">
        <w:trPr>
          <w:trHeight w:val="1545"/>
          <w:jc w:val="center"/>
        </w:trPr>
        <w:tc>
          <w:tcPr>
            <w:tcW w:w="240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42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642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16/5/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15/7/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3109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1944" w:type="dxa"/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12/6/99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12/6/99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19/6/99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19/6/99</w:t>
            </w:r>
          </w:p>
        </w:tc>
      </w:tr>
      <w:tr w:rsidR="004F144A" w:rsidRPr="00E36D9D" w:rsidTr="00797974">
        <w:trPr>
          <w:trHeight w:val="1480"/>
          <w:jc w:val="center"/>
        </w:trPr>
        <w:tc>
          <w:tcPr>
            <w:tcW w:w="240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42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642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16/7/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15/9/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3109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1944" w:type="dxa"/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29/7/99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30/7/99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21/8/99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24/8/99</w:t>
            </w:r>
          </w:p>
        </w:tc>
      </w:tr>
      <w:tr w:rsidR="004F144A" w:rsidRPr="00E36D9D" w:rsidTr="00797974">
        <w:trPr>
          <w:trHeight w:val="1220"/>
          <w:jc w:val="center"/>
        </w:trPr>
        <w:tc>
          <w:tcPr>
            <w:tcW w:w="240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42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642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16/9/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15/11/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3109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1944" w:type="dxa"/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25/9/99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26/9/99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2/10/99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3/10/99</w:t>
            </w:r>
          </w:p>
        </w:tc>
      </w:tr>
      <w:tr w:rsidR="004F144A" w:rsidRPr="00E36D9D" w:rsidTr="00797974">
        <w:trPr>
          <w:trHeight w:val="780"/>
          <w:jc w:val="center"/>
        </w:trPr>
        <w:tc>
          <w:tcPr>
            <w:tcW w:w="240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42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642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E36D9D">
              <w:rPr>
                <w:rFonts w:cs="B Titr" w:hint="cs"/>
                <w:sz w:val="20"/>
                <w:szCs w:val="20"/>
                <w:rtl/>
              </w:rPr>
              <w:t>16/11/</w:t>
            </w:r>
            <w:r>
              <w:rPr>
                <w:rFonts w:cs="B Titr" w:hint="cs"/>
                <w:sz w:val="20"/>
                <w:szCs w:val="20"/>
                <w:rtl/>
              </w:rPr>
              <w:t>99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3109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معاینات لگن،دیلاتاسیون و افاسمان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زایمان طبیعی +مانورلئوپولد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36D9D">
              <w:rPr>
                <w:rFonts w:cs="B Titr"/>
                <w:b/>
                <w:bCs/>
                <w:sz w:val="20"/>
                <w:szCs w:val="20"/>
              </w:rPr>
              <w:t>IUD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گذاری+ترمیم اپی زیوتومی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پاپ اسمیر ومعاینات </w:t>
            </w:r>
            <w:r w:rsidRPr="00E36D9D">
              <w:rPr>
                <w:rFonts w:cs="B Titr"/>
                <w:b/>
                <w:bCs/>
                <w:sz w:val="20"/>
                <w:szCs w:val="20"/>
                <w:lang w:bidi="fa-IR"/>
              </w:rPr>
              <w:t>Breast</w:t>
            </w:r>
          </w:p>
        </w:tc>
        <w:tc>
          <w:tcPr>
            <w:tcW w:w="1944" w:type="dxa"/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21/11/99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28/11/99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29/11/99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5/12/99</w:t>
            </w:r>
          </w:p>
        </w:tc>
      </w:tr>
    </w:tbl>
    <w:p w:rsidR="004F144A" w:rsidRDefault="004F144A" w:rsidP="004F144A">
      <w:pPr>
        <w:rPr>
          <w:rFonts w:hint="cs"/>
          <w:b/>
          <w:bCs/>
          <w:sz w:val="36"/>
          <w:szCs w:val="36"/>
          <w:rtl/>
          <w:lang w:bidi="fa-IR"/>
        </w:rPr>
      </w:pPr>
    </w:p>
    <w:p w:rsidR="004F144A" w:rsidRDefault="004F144A" w:rsidP="004F144A">
      <w:pPr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br w:type="page"/>
      </w:r>
    </w:p>
    <w:p w:rsidR="004F144A" w:rsidRPr="00F05C81" w:rsidRDefault="004F144A" w:rsidP="004F144A">
      <w:pPr>
        <w:jc w:val="center"/>
        <w:rPr>
          <w:rFonts w:hint="cs"/>
          <w:b/>
          <w:bCs/>
          <w:color w:val="404040"/>
          <w:sz w:val="72"/>
          <w:szCs w:val="72"/>
          <w:rtl/>
          <w:lang w:bidi="fa-IR"/>
        </w:rPr>
      </w:pPr>
      <w:r w:rsidRPr="00451C33">
        <w:rPr>
          <w:rFonts w:hint="cs"/>
          <w:b/>
          <w:bCs/>
          <w:color w:val="404040"/>
          <w:sz w:val="68"/>
          <w:szCs w:val="68"/>
          <w:rtl/>
          <w:lang w:bidi="fa-IR"/>
        </w:rPr>
        <w:lastRenderedPageBreak/>
        <w:t>تقویم آموزشی کارگاههای گروه زنان در مرکز مهارتهای بالینی</w:t>
      </w:r>
    </w:p>
    <w:tbl>
      <w:tblPr>
        <w:bidiVisual/>
        <w:tblW w:w="15898" w:type="dxa"/>
        <w:jc w:val="center"/>
        <w:tblInd w:w="-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3393"/>
        <w:gridCol w:w="1841"/>
        <w:gridCol w:w="1721"/>
        <w:gridCol w:w="3254"/>
        <w:gridCol w:w="1699"/>
        <w:gridCol w:w="1536"/>
      </w:tblGrid>
      <w:tr w:rsidR="004F144A" w:rsidRPr="00E36D9D" w:rsidTr="00797974">
        <w:trPr>
          <w:trHeight w:val="406"/>
          <w:jc w:val="center"/>
        </w:trPr>
        <w:tc>
          <w:tcPr>
            <w:tcW w:w="2454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3393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1841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شروع بخش</w:t>
            </w:r>
          </w:p>
        </w:tc>
        <w:tc>
          <w:tcPr>
            <w:tcW w:w="1721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rtl/>
              </w:rPr>
              <w:t>تاریخ اتمام بخش</w:t>
            </w:r>
          </w:p>
        </w:tc>
        <w:tc>
          <w:tcPr>
            <w:tcW w:w="6489" w:type="dxa"/>
            <w:gridSpan w:val="3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560"/>
          <w:jc w:val="center"/>
        </w:trPr>
        <w:tc>
          <w:tcPr>
            <w:tcW w:w="2454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93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1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3254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مهارتهای  مورد آموزشی </w:t>
            </w:r>
          </w:p>
        </w:tc>
        <w:tc>
          <w:tcPr>
            <w:tcW w:w="1699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گروه اول </w:t>
            </w:r>
          </w:p>
        </w:tc>
        <w:tc>
          <w:tcPr>
            <w:tcW w:w="1536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گروه دوم</w:t>
            </w:r>
          </w:p>
        </w:tc>
      </w:tr>
      <w:tr w:rsidR="004F144A" w:rsidRPr="00E36D9D" w:rsidTr="00797974">
        <w:trPr>
          <w:trHeight w:val="2008"/>
          <w:jc w:val="center"/>
        </w:trPr>
        <w:tc>
          <w:tcPr>
            <w:tcW w:w="245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480" w:lineRule="auto"/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زنان  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کارآموز</w:t>
            </w:r>
          </w:p>
        </w:tc>
        <w:tc>
          <w:tcPr>
            <w:tcW w:w="3393" w:type="dxa"/>
            <w:vMerge w:val="restart"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  <w:p w:rsidR="004F144A" w:rsidRPr="00811A0C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rtl/>
              </w:rPr>
            </w:pPr>
            <w:r w:rsidRPr="00811A0C">
              <w:rPr>
                <w:rFonts w:cs="B Titr" w:hint="cs"/>
                <w:rtl/>
              </w:rPr>
              <w:t xml:space="preserve">1-معاینات لگن ،دیلاتاسیون وافاسمان </w:t>
            </w:r>
          </w:p>
          <w:p w:rsidR="004F144A" w:rsidRPr="00811A0C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811A0C">
              <w:rPr>
                <w:rFonts w:cs="B Titr" w:hint="cs"/>
                <w:rtl/>
              </w:rPr>
              <w:t>2-نمایش زایمان طبیعی</w:t>
            </w:r>
          </w:p>
          <w:p w:rsidR="004F144A" w:rsidRPr="00811A0C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</w:rPr>
            </w:pPr>
            <w:r w:rsidRPr="00811A0C">
              <w:rPr>
                <w:rFonts w:cs="B Titr" w:hint="cs"/>
                <w:rtl/>
              </w:rPr>
              <w:t>مانورلئوپولد</w:t>
            </w:r>
          </w:p>
          <w:p w:rsidR="004F144A" w:rsidRPr="00811A0C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rtl/>
                <w:lang w:bidi="fa-IR"/>
              </w:rPr>
            </w:pPr>
            <w:r w:rsidRPr="00811A0C">
              <w:rPr>
                <w:rFonts w:cs="B Titr" w:hint="cs"/>
                <w:rtl/>
              </w:rPr>
              <w:t>3-</w:t>
            </w:r>
            <w:r w:rsidRPr="00811A0C">
              <w:rPr>
                <w:rFonts w:cs="B Titr"/>
              </w:rPr>
              <w:t xml:space="preserve"> IUD</w:t>
            </w:r>
            <w:r w:rsidRPr="00811A0C">
              <w:rPr>
                <w:rFonts w:cs="B Titr" w:hint="cs"/>
                <w:rtl/>
                <w:lang w:bidi="fa-IR"/>
              </w:rPr>
              <w:t xml:space="preserve"> گذاری</w:t>
            </w:r>
          </w:p>
          <w:p w:rsidR="004F144A" w:rsidRDefault="004F144A" w:rsidP="00797974">
            <w:pPr>
              <w:spacing w:line="480" w:lineRule="auto"/>
              <w:jc w:val="center"/>
              <w:rPr>
                <w:rFonts w:hint="cs"/>
                <w:rtl/>
              </w:rPr>
            </w:pPr>
            <w:r w:rsidRPr="00811A0C">
              <w:rPr>
                <w:rFonts w:cs="B Titr" w:hint="cs"/>
                <w:rtl/>
                <w:lang w:bidi="fa-IR"/>
              </w:rPr>
              <w:t>4-پاپ اسمیر</w:t>
            </w:r>
          </w:p>
        </w:tc>
        <w:tc>
          <w:tcPr>
            <w:tcW w:w="184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  <w:lang w:bidi="fa-IR"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17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/1/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172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 w:rsidRPr="00E36D9D">
              <w:rPr>
                <w:rFonts w:cs="B Titr" w:hint="cs"/>
                <w:sz w:val="30"/>
                <w:szCs w:val="30"/>
                <w:rtl/>
              </w:rPr>
              <w:t>15/3/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3254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 xml:space="preserve">معاینات لگنی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دیلاتاسیون وافاسمان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>نمایش زایمان طبیعی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و مانور لئوپولد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E36D9D">
              <w:rPr>
                <w:rFonts w:cs="B Titr"/>
                <w:sz w:val="22"/>
                <w:szCs w:val="22"/>
              </w:rPr>
              <w:t>IUD</w:t>
            </w: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گذاری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>پاپ اسمیر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144A" w:rsidRPr="00DC7C3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DC7C3A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4F144A" w:rsidRPr="00DC7C3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DC7C3A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1727"/>
          <w:jc w:val="center"/>
        </w:trPr>
        <w:tc>
          <w:tcPr>
            <w:tcW w:w="24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93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184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 w:rsidRPr="00E36D9D">
              <w:rPr>
                <w:rFonts w:cs="B Titr" w:hint="cs"/>
                <w:sz w:val="30"/>
                <w:szCs w:val="30"/>
                <w:rtl/>
              </w:rPr>
              <w:t>16/</w:t>
            </w:r>
            <w:r>
              <w:rPr>
                <w:rFonts w:cs="B Titr" w:hint="cs"/>
                <w:sz w:val="30"/>
                <w:szCs w:val="30"/>
                <w:rtl/>
              </w:rPr>
              <w:t>4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172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 w:rsidRPr="00E36D9D">
              <w:rPr>
                <w:rFonts w:cs="B Titr" w:hint="cs"/>
                <w:sz w:val="30"/>
                <w:szCs w:val="30"/>
                <w:rtl/>
              </w:rPr>
              <w:t>15/</w:t>
            </w:r>
            <w:r>
              <w:rPr>
                <w:rFonts w:cs="B Titr" w:hint="cs"/>
                <w:sz w:val="30"/>
                <w:szCs w:val="30"/>
                <w:rtl/>
              </w:rPr>
              <w:t>6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3254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 xml:space="preserve">معاینات لگنی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دیلاتاسیون وافاسمان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>نمایش زایمان طبیعی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و مانور لئوپولد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E36D9D">
              <w:rPr>
                <w:rFonts w:cs="B Titr"/>
                <w:sz w:val="22"/>
                <w:szCs w:val="22"/>
              </w:rPr>
              <w:t>IUD</w:t>
            </w: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گذاری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>پاپ اسمیر</w:t>
            </w:r>
          </w:p>
        </w:tc>
        <w:tc>
          <w:tcPr>
            <w:tcW w:w="1699" w:type="dxa"/>
            <w:tcBorders>
              <w:righ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1/5/99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1/5/99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8/5/99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8/5/99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</w:p>
        </w:tc>
        <w:tc>
          <w:tcPr>
            <w:tcW w:w="1536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27/5/99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27/5/99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3/6/99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3/6/99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</w:p>
        </w:tc>
      </w:tr>
      <w:tr w:rsidR="004F144A" w:rsidRPr="00E36D9D" w:rsidTr="00797974">
        <w:trPr>
          <w:trHeight w:val="1529"/>
          <w:jc w:val="center"/>
        </w:trPr>
        <w:tc>
          <w:tcPr>
            <w:tcW w:w="24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93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184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/7/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172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30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8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3254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 xml:space="preserve">معاینات لگنی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دیلاتاسیون وافاسمان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>نمایش زایمان طبیعی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و مانور لئوپولد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E36D9D">
              <w:rPr>
                <w:rFonts w:cs="B Titr"/>
                <w:sz w:val="22"/>
                <w:szCs w:val="22"/>
              </w:rPr>
              <w:t>IUD</w:t>
            </w: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گذاری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>پاپ اسمیر</w:t>
            </w:r>
          </w:p>
        </w:tc>
        <w:tc>
          <w:tcPr>
            <w:tcW w:w="1699" w:type="dxa"/>
            <w:tcBorders>
              <w:righ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8/7/99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9/7/99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15/7/99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16/7/99</w:t>
            </w:r>
          </w:p>
        </w:tc>
        <w:tc>
          <w:tcPr>
            <w:tcW w:w="1536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11/8/99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14/8/99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17/8/99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20/8/99</w:t>
            </w:r>
          </w:p>
        </w:tc>
      </w:tr>
      <w:tr w:rsidR="004F144A" w:rsidRPr="00E36D9D" w:rsidTr="00797974">
        <w:trPr>
          <w:trHeight w:val="1509"/>
          <w:jc w:val="center"/>
        </w:trPr>
        <w:tc>
          <w:tcPr>
            <w:tcW w:w="24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393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184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rPr>
                <w:rFonts w:cs="B Titr" w:hint="cs"/>
                <w:sz w:val="30"/>
                <w:szCs w:val="30"/>
                <w:rtl/>
              </w:rPr>
            </w:pPr>
            <w:r w:rsidRPr="00E36D9D">
              <w:rPr>
                <w:rFonts w:cs="B Titr"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1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/9/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1721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31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 w:rsidRPr="00E36D9D">
              <w:rPr>
                <w:rFonts w:cs="B Titr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Titr" w:hint="cs"/>
                <w:sz w:val="30"/>
                <w:szCs w:val="30"/>
                <w:rtl/>
              </w:rPr>
              <w:t>30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10</w:t>
            </w:r>
            <w:r w:rsidRPr="00E36D9D">
              <w:rPr>
                <w:rFonts w:cs="B Titr" w:hint="cs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sz w:val="30"/>
                <w:szCs w:val="30"/>
                <w:rtl/>
              </w:rPr>
              <w:t>99</w:t>
            </w:r>
          </w:p>
        </w:tc>
        <w:tc>
          <w:tcPr>
            <w:tcW w:w="3254" w:type="dxa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 xml:space="preserve">معاینات لگنی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دیلاتاسیون وافاسمان 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E36D9D">
              <w:rPr>
                <w:rFonts w:cs="B Titr" w:hint="cs"/>
                <w:sz w:val="22"/>
                <w:szCs w:val="22"/>
                <w:rtl/>
              </w:rPr>
              <w:t>نمایش زایمان طبیعی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و مانور لئوپولد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E36D9D">
              <w:rPr>
                <w:rFonts w:cs="B Titr"/>
                <w:sz w:val="22"/>
                <w:szCs w:val="22"/>
              </w:rPr>
              <w:t>IUD</w:t>
            </w: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گذاری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E36D9D">
              <w:rPr>
                <w:rFonts w:cs="B Titr" w:hint="cs"/>
                <w:sz w:val="22"/>
                <w:szCs w:val="22"/>
                <w:rtl/>
                <w:lang w:bidi="fa-IR"/>
              </w:rPr>
              <w:t>پاپ اسمیر</w:t>
            </w:r>
          </w:p>
        </w:tc>
        <w:tc>
          <w:tcPr>
            <w:tcW w:w="1699" w:type="dxa"/>
            <w:tcBorders>
              <w:righ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11/9/99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12/9/99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18/9/99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19/9/99</w:t>
            </w:r>
          </w:p>
        </w:tc>
        <w:tc>
          <w:tcPr>
            <w:tcW w:w="1536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9/10/99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10/10/99</w:t>
            </w:r>
          </w:p>
          <w:p w:rsidR="004F144A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14/10/99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20/10/99</w:t>
            </w:r>
          </w:p>
        </w:tc>
      </w:tr>
    </w:tbl>
    <w:p w:rsidR="004F144A" w:rsidRDefault="004F144A" w:rsidP="004F144A">
      <w:pPr>
        <w:jc w:val="center"/>
        <w:rPr>
          <w:b/>
          <w:bCs/>
          <w:sz w:val="36"/>
          <w:szCs w:val="36"/>
          <w:rtl/>
          <w:lang w:bidi="fa-IR"/>
        </w:rPr>
      </w:pPr>
    </w:p>
    <w:p w:rsidR="004F144A" w:rsidRDefault="004F144A" w:rsidP="004F144A">
      <w:pPr>
        <w:jc w:val="center"/>
        <w:rPr>
          <w:rFonts w:hint="cs"/>
          <w:b/>
          <w:bCs/>
          <w:sz w:val="42"/>
          <w:szCs w:val="42"/>
          <w:rtl/>
          <w:lang w:bidi="fa-IR"/>
        </w:rPr>
      </w:pPr>
      <w:r>
        <w:rPr>
          <w:b/>
          <w:bCs/>
          <w:sz w:val="48"/>
          <w:szCs w:val="48"/>
          <w:rtl/>
        </w:rPr>
        <w:br w:type="page"/>
      </w:r>
      <w:r>
        <w:rPr>
          <w:b/>
          <w:bCs/>
          <w:sz w:val="42"/>
          <w:szCs w:val="42"/>
          <w:rtl/>
          <w:lang w:bidi="fa-IR"/>
        </w:rPr>
        <w:lastRenderedPageBreak/>
        <w:br w:type="page"/>
      </w:r>
    </w:p>
    <w:p w:rsidR="004F144A" w:rsidRPr="00E25E27" w:rsidRDefault="004F144A" w:rsidP="004F144A">
      <w:pPr>
        <w:jc w:val="center"/>
        <w:rPr>
          <w:rFonts w:hint="cs"/>
          <w:b/>
          <w:bCs/>
          <w:sz w:val="42"/>
          <w:szCs w:val="42"/>
          <w:rtl/>
          <w:lang w:bidi="fa-IR"/>
        </w:rPr>
      </w:pPr>
      <w:r w:rsidRPr="00E25E27">
        <w:rPr>
          <w:rFonts w:hint="cs"/>
          <w:b/>
          <w:bCs/>
          <w:sz w:val="42"/>
          <w:szCs w:val="42"/>
          <w:rtl/>
          <w:lang w:bidi="fa-IR"/>
        </w:rPr>
        <w:lastRenderedPageBreak/>
        <w:t>تقویم آموزشی کارگاههای گروه جراحی در مرکز مهارتهای بالینی</w:t>
      </w:r>
    </w:p>
    <w:p w:rsidR="004F144A" w:rsidRPr="00A83E00" w:rsidRDefault="004F144A" w:rsidP="004F144A">
      <w:pPr>
        <w:jc w:val="center"/>
        <w:rPr>
          <w:rFonts w:hint="cs"/>
          <w:b/>
          <w:bCs/>
          <w:sz w:val="30"/>
          <w:szCs w:val="30"/>
          <w:rtl/>
          <w:lang w:bidi="fa-IR"/>
        </w:rPr>
      </w:pPr>
    </w:p>
    <w:tbl>
      <w:tblPr>
        <w:bidiVisual/>
        <w:tblW w:w="15548" w:type="dxa"/>
        <w:jc w:val="center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3685"/>
        <w:gridCol w:w="2410"/>
        <w:gridCol w:w="2126"/>
        <w:gridCol w:w="1985"/>
        <w:gridCol w:w="2496"/>
      </w:tblGrid>
      <w:tr w:rsidR="004F144A" w:rsidRPr="00E36D9D" w:rsidTr="00797974">
        <w:trPr>
          <w:trHeight w:val="655"/>
          <w:jc w:val="center"/>
        </w:trPr>
        <w:tc>
          <w:tcPr>
            <w:tcW w:w="2846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3685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2410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شروع بخش</w:t>
            </w:r>
          </w:p>
        </w:tc>
        <w:tc>
          <w:tcPr>
            <w:tcW w:w="2126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اتمام بخش</w:t>
            </w:r>
          </w:p>
        </w:tc>
        <w:tc>
          <w:tcPr>
            <w:tcW w:w="4481" w:type="dxa"/>
            <w:gridSpan w:val="2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4F144A" w:rsidTr="00797974">
        <w:trPr>
          <w:trHeight w:val="870"/>
          <w:jc w:val="center"/>
        </w:trPr>
        <w:tc>
          <w:tcPr>
            <w:tcW w:w="2846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64"/>
                <w:szCs w:val="6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 xml:space="preserve">گروه جراحی 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4"/>
                <w:szCs w:val="64"/>
                <w:rtl/>
                <w:lang w:bidi="fa-IR"/>
              </w:rPr>
              <w:t>کارآموز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  <w:p w:rsidR="004F144A" w:rsidRDefault="004F144A" w:rsidP="00797974">
            <w:pPr>
              <w:rPr>
                <w:rFonts w:hint="cs"/>
                <w:rtl/>
              </w:rPr>
            </w:pPr>
          </w:p>
          <w:p w:rsidR="004F144A" w:rsidRDefault="004F144A" w:rsidP="00797974">
            <w:pPr>
              <w:rPr>
                <w:rFonts w:hint="cs"/>
                <w:rtl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4F144A" w:rsidRDefault="004F144A" w:rsidP="00797974">
            <w:pPr>
              <w:numPr>
                <w:ilvl w:val="0"/>
                <w:numId w:val="4"/>
              </w:numPr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پانسمان صحیح</w:t>
            </w:r>
          </w:p>
          <w:p w:rsidR="004F144A" w:rsidRPr="00E36D9D" w:rsidRDefault="004F144A" w:rsidP="00797974">
            <w:pPr>
              <w:numPr>
                <w:ilvl w:val="0"/>
                <w:numId w:val="4"/>
              </w:numPr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انجام سوچور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sz w:val="34"/>
                <w:szCs w:val="34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7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/1/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15/3/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985" w:type="dxa"/>
            <w:shd w:val="clear" w:color="auto" w:fill="FFFFFF"/>
          </w:tcPr>
          <w:p w:rsidR="004F144A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496" w:type="dxa"/>
            <w:shd w:val="clear" w:color="auto" w:fill="FFFFFF"/>
          </w:tcPr>
          <w:p w:rsidR="004F144A" w:rsidRPr="009E3757" w:rsidRDefault="004F144A" w:rsidP="00797974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E3757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  <w:p w:rsidR="004F144A" w:rsidRPr="009E3757" w:rsidRDefault="004F144A" w:rsidP="00797974">
            <w:pPr>
              <w:rPr>
                <w:rFonts w:cs="B Titr"/>
                <w:sz w:val="28"/>
                <w:szCs w:val="28"/>
                <w:rtl/>
              </w:rPr>
            </w:pPr>
          </w:p>
          <w:p w:rsidR="004F144A" w:rsidRPr="009E3757" w:rsidRDefault="004F144A" w:rsidP="00797974">
            <w:pPr>
              <w:rPr>
                <w:rFonts w:cs="B Titr" w:hint="cs"/>
                <w:sz w:val="28"/>
                <w:szCs w:val="28"/>
                <w:rtl/>
              </w:rPr>
            </w:pPr>
            <w:r w:rsidRPr="009E3757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43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985" w:type="dxa"/>
            <w:shd w:val="clear" w:color="auto" w:fill="FFFFFF"/>
          </w:tcPr>
          <w:p w:rsidR="004F144A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A5E51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</w:p>
          <w:p w:rsidR="004F144A" w:rsidRPr="00EA5E51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496" w:type="dxa"/>
            <w:shd w:val="clear" w:color="auto" w:fill="FFFFFF"/>
          </w:tcPr>
          <w:p w:rsidR="004F144A" w:rsidRPr="009E3757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9E3757">
              <w:rPr>
                <w:rFonts w:cs="B Titr" w:hint="cs"/>
                <w:b/>
                <w:bCs/>
                <w:rtl/>
              </w:rPr>
              <w:t>30/4/99 (گروه اول)</w:t>
            </w:r>
          </w:p>
          <w:p w:rsidR="004F144A" w:rsidRPr="009E3757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  <w:r w:rsidRPr="009E3757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5</w:t>
            </w:r>
            <w:r w:rsidRPr="009E3757">
              <w:rPr>
                <w:rFonts w:cs="B Titr" w:hint="cs"/>
                <w:b/>
                <w:bCs/>
                <w:rtl/>
              </w:rPr>
              <w:t xml:space="preserve">/99 (گروه </w:t>
            </w:r>
            <w:r>
              <w:rPr>
                <w:rFonts w:cs="B Titr" w:hint="cs"/>
                <w:b/>
                <w:bCs/>
                <w:rtl/>
              </w:rPr>
              <w:t>دوم</w:t>
            </w:r>
            <w:r w:rsidRPr="009E3757">
              <w:rPr>
                <w:rFonts w:cs="B Titr" w:hint="cs"/>
                <w:b/>
                <w:bCs/>
                <w:rtl/>
              </w:rPr>
              <w:t>)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</w:t>
            </w:r>
            <w:r w:rsidRPr="009E3757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5</w:t>
            </w:r>
            <w:r w:rsidRPr="009E3757">
              <w:rPr>
                <w:rFonts w:cs="B Titr" w:hint="cs"/>
                <w:b/>
                <w:bCs/>
                <w:rtl/>
              </w:rPr>
              <w:t xml:space="preserve">/99 (گروه </w:t>
            </w:r>
            <w:r>
              <w:rPr>
                <w:rFonts w:cs="B Titr" w:hint="cs"/>
                <w:b/>
                <w:bCs/>
                <w:rtl/>
              </w:rPr>
              <w:t>سوم</w:t>
            </w:r>
            <w:r w:rsidRPr="009E3757">
              <w:rPr>
                <w:rFonts w:cs="B Titr" w:hint="cs"/>
                <w:b/>
                <w:bCs/>
                <w:rtl/>
              </w:rPr>
              <w:t>)</w:t>
            </w:r>
          </w:p>
        </w:tc>
      </w:tr>
      <w:tr w:rsidR="004F144A" w:rsidTr="00797974">
        <w:trPr>
          <w:trHeight w:val="744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1/7/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30/8/99</w:t>
            </w:r>
          </w:p>
        </w:tc>
        <w:tc>
          <w:tcPr>
            <w:tcW w:w="1985" w:type="dxa"/>
            <w:shd w:val="clear" w:color="auto" w:fill="FFFFFF"/>
          </w:tcPr>
          <w:p w:rsidR="004F144A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A5E51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</w:p>
          <w:p w:rsidR="004F144A" w:rsidRDefault="004F144A" w:rsidP="00797974">
            <w:pPr>
              <w:jc w:val="center"/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496" w:type="dxa"/>
            <w:shd w:val="clear" w:color="auto" w:fill="FFFFFF"/>
          </w:tcPr>
          <w:p w:rsidR="004F144A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7/7/99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13/7/99</w:t>
            </w:r>
          </w:p>
        </w:tc>
      </w:tr>
      <w:tr w:rsidR="004F144A" w:rsidTr="00797974">
        <w:trPr>
          <w:trHeight w:val="1913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2410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1/9/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30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10</w:t>
            </w: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985" w:type="dxa"/>
            <w:shd w:val="clear" w:color="auto" w:fill="FFFFFF"/>
          </w:tcPr>
          <w:p w:rsidR="004F144A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A5E51">
              <w:rPr>
                <w:rFonts w:cs="B Titr" w:hint="cs"/>
                <w:b/>
                <w:bCs/>
                <w:sz w:val="28"/>
                <w:szCs w:val="28"/>
                <w:rtl/>
              </w:rPr>
              <w:t>پانسمان صحیح</w:t>
            </w:r>
          </w:p>
          <w:p w:rsidR="004F144A" w:rsidRPr="00EA5E51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انجام سوچور</w:t>
            </w:r>
          </w:p>
        </w:tc>
        <w:tc>
          <w:tcPr>
            <w:tcW w:w="2496" w:type="dxa"/>
            <w:shd w:val="clear" w:color="auto" w:fill="FFFFFF"/>
          </w:tcPr>
          <w:p w:rsidR="004F144A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3/9/99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9/9/99</w:t>
            </w:r>
          </w:p>
        </w:tc>
      </w:tr>
    </w:tbl>
    <w:p w:rsidR="004F144A" w:rsidRDefault="004F144A" w:rsidP="004F144A">
      <w:pPr>
        <w:jc w:val="center"/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48"/>
          <w:szCs w:val="48"/>
          <w:rtl/>
        </w:rPr>
        <w:br w:type="page"/>
      </w:r>
      <w:r w:rsidRPr="00EE7905">
        <w:rPr>
          <w:rFonts w:hint="cs"/>
          <w:b/>
          <w:bCs/>
          <w:sz w:val="68"/>
          <w:szCs w:val="68"/>
          <w:rtl/>
        </w:rPr>
        <w:lastRenderedPageBreak/>
        <w:t>تقویم آموزشی کارگاههای گروه داخلی درمرکزمهارتهای بالینی</w:t>
      </w:r>
    </w:p>
    <w:p w:rsidR="004F144A" w:rsidRPr="00EE7905" w:rsidRDefault="004F144A" w:rsidP="004F144A">
      <w:pPr>
        <w:jc w:val="center"/>
        <w:rPr>
          <w:rFonts w:hint="cs"/>
          <w:b/>
          <w:bCs/>
          <w:sz w:val="44"/>
          <w:szCs w:val="44"/>
        </w:rPr>
      </w:pPr>
    </w:p>
    <w:tbl>
      <w:tblPr>
        <w:bidiVisual/>
        <w:tblW w:w="16067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2"/>
        <w:gridCol w:w="3827"/>
        <w:gridCol w:w="1701"/>
        <w:gridCol w:w="1843"/>
        <w:gridCol w:w="2693"/>
        <w:gridCol w:w="1984"/>
        <w:gridCol w:w="2047"/>
      </w:tblGrid>
      <w:tr w:rsidR="004F144A" w:rsidRPr="00E36D9D" w:rsidTr="00797974">
        <w:trPr>
          <w:trHeight w:val="472"/>
          <w:jc w:val="center"/>
        </w:trPr>
        <w:tc>
          <w:tcPr>
            <w:tcW w:w="1972" w:type="dxa"/>
            <w:vMerge w:val="restart"/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827" w:type="dxa"/>
            <w:vMerge w:val="restart"/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مهارت مورد آموزش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تاریخ شروع بخش </w:t>
            </w:r>
          </w:p>
        </w:tc>
        <w:tc>
          <w:tcPr>
            <w:tcW w:w="1843" w:type="dxa"/>
            <w:vMerge w:val="restart"/>
            <w:tcBorders>
              <w:right w:val="single" w:sz="2" w:space="0" w:color="auto"/>
            </w:tcBorders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تاریخ اتمام بخش </w:t>
            </w:r>
          </w:p>
        </w:tc>
        <w:tc>
          <w:tcPr>
            <w:tcW w:w="6724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تاریخ حضور در مرکز مهارتهای بالینی </w:t>
            </w:r>
          </w:p>
        </w:tc>
      </w:tr>
      <w:tr w:rsidR="004F144A" w:rsidRPr="00E36D9D" w:rsidTr="00797974">
        <w:trPr>
          <w:trHeight w:val="340"/>
          <w:jc w:val="center"/>
        </w:trPr>
        <w:tc>
          <w:tcPr>
            <w:tcW w:w="1972" w:type="dxa"/>
            <w:vMerge/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right w:val="single" w:sz="2" w:space="0" w:color="auto"/>
            </w:tcBorders>
            <w:shd w:val="clear" w:color="auto" w:fill="E0E0E0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مهارت مورد آموزش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گروه اول 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گروه دوم </w:t>
            </w:r>
          </w:p>
        </w:tc>
      </w:tr>
      <w:tr w:rsidR="004F144A" w:rsidRPr="00E36D9D" w:rsidTr="00797974">
        <w:trPr>
          <w:trHeight w:val="302"/>
          <w:jc w:val="center"/>
        </w:trPr>
        <w:tc>
          <w:tcPr>
            <w:tcW w:w="1972" w:type="dxa"/>
            <w:vMerge w:val="restart"/>
            <w:vAlign w:val="center"/>
          </w:tcPr>
          <w:p w:rsidR="004F144A" w:rsidRPr="00A018F4" w:rsidRDefault="004F144A" w:rsidP="00797974">
            <w:pPr>
              <w:spacing w:line="192" w:lineRule="auto"/>
              <w:rPr>
                <w:rFonts w:cs="B Zar" w:hint="cs"/>
                <w:b/>
                <w:bCs/>
                <w:sz w:val="52"/>
                <w:szCs w:val="52"/>
                <w:lang w:bidi="fa-IR"/>
              </w:rPr>
            </w:pPr>
            <w:r w:rsidRPr="00A018F4">
              <w:rPr>
                <w:rFonts w:cs="B Zar" w:hint="cs"/>
                <w:b/>
                <w:bCs/>
                <w:sz w:val="52"/>
                <w:szCs w:val="52"/>
                <w:rtl/>
                <w:lang w:bidi="fa-IR"/>
              </w:rPr>
              <w:t>گروه داخلی</w:t>
            </w:r>
          </w:p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  <w:p w:rsidR="004F144A" w:rsidRPr="00A018F4" w:rsidRDefault="004F144A" w:rsidP="00797974">
            <w:pPr>
              <w:spacing w:line="192" w:lineRule="auto"/>
              <w:jc w:val="center"/>
              <w:rPr>
                <w:rFonts w:cs="B Zar" w:hint="cs"/>
                <w:b/>
                <w:bCs/>
                <w:sz w:val="52"/>
                <w:szCs w:val="52"/>
                <w:rtl/>
                <w:lang w:bidi="fa-IR"/>
              </w:rPr>
            </w:pPr>
            <w:r w:rsidRPr="00A018F4">
              <w:rPr>
                <w:rFonts w:cs="B Zar" w:hint="cs"/>
                <w:b/>
                <w:bCs/>
                <w:sz w:val="52"/>
                <w:szCs w:val="52"/>
                <w:rtl/>
                <w:lang w:bidi="fa-IR"/>
              </w:rPr>
              <w:t>کارآموز</w:t>
            </w: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 w:val="restart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1E5293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-اندازه گیری فشارخون</w:t>
            </w:r>
          </w:p>
          <w:p w:rsidR="004F144A" w:rsidRPr="001E5293" w:rsidRDefault="004F144A" w:rsidP="00797974">
            <w:pPr>
              <w:spacing w:line="192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  <w:p w:rsidR="004F144A" w:rsidRPr="001E5293" w:rsidRDefault="004F144A" w:rsidP="00797974">
            <w:pPr>
              <w:numPr>
                <w:ilvl w:val="0"/>
                <w:numId w:val="1"/>
              </w:numPr>
              <w:spacing w:line="192" w:lineRule="auto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 w:rsidRPr="001E5293">
              <w:rPr>
                <w:rFonts w:cs="B Titr"/>
                <w:b/>
                <w:bCs/>
                <w:sz w:val="32"/>
                <w:szCs w:val="32"/>
                <w:lang w:bidi="fa-IR"/>
              </w:rPr>
              <w:t>NGT</w:t>
            </w: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Pr="001E5293">
              <w:rPr>
                <w:rFonts w:cs="B Titr"/>
                <w:b/>
                <w:bCs/>
                <w:sz w:val="32"/>
                <w:szCs w:val="32"/>
                <w:lang w:bidi="fa-IR"/>
              </w:rPr>
              <w:t>ABG</w:t>
            </w:r>
          </w:p>
          <w:p w:rsidR="004F144A" w:rsidRPr="001E5293" w:rsidRDefault="004F144A" w:rsidP="00797974">
            <w:pPr>
              <w:spacing w:line="192" w:lineRule="auto"/>
              <w:ind w:left="360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1E5293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3-تزریقات </w:t>
            </w:r>
          </w:p>
          <w:p w:rsidR="004F144A" w:rsidRPr="001E5293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1E5293" w:rsidRDefault="004F144A" w:rsidP="00797974">
            <w:pPr>
              <w:numPr>
                <w:ilvl w:val="0"/>
                <w:numId w:val="1"/>
              </w:numPr>
              <w:spacing w:line="192" w:lineRule="auto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 w:rsidRPr="001E5293">
              <w:rPr>
                <w:rFonts w:cs="B Titr"/>
                <w:b/>
                <w:bCs/>
                <w:sz w:val="32"/>
                <w:szCs w:val="32"/>
                <w:lang w:bidi="fa-IR"/>
              </w:rPr>
              <w:t>Tap</w:t>
            </w: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مایع مفصلی</w:t>
            </w:r>
          </w:p>
          <w:p w:rsidR="004F144A" w:rsidRPr="001E5293" w:rsidRDefault="004F144A" w:rsidP="00797974">
            <w:pPr>
              <w:spacing w:line="192" w:lineRule="auto"/>
              <w:ind w:left="360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1E5293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</w:pP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5-</w:t>
            </w:r>
            <w:r w:rsidRPr="001E5293">
              <w:rPr>
                <w:rFonts w:cs="B Titr"/>
                <w:b/>
                <w:bCs/>
                <w:sz w:val="32"/>
                <w:szCs w:val="32"/>
                <w:lang w:bidi="fa-IR"/>
              </w:rPr>
              <w:t xml:space="preserve"> CPR</w:t>
            </w:r>
            <w:r w:rsidRPr="001E529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وتعبیه لوله تراشه</w:t>
            </w: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984D51" w:rsidRDefault="004F144A" w:rsidP="00797974">
            <w:pPr>
              <w:spacing w:line="192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1/12/98</w:t>
            </w:r>
          </w:p>
        </w:tc>
        <w:tc>
          <w:tcPr>
            <w:tcW w:w="1843" w:type="dxa"/>
            <w:vMerge w:val="restart"/>
            <w:tcBorders>
              <w:right w:val="single" w:sz="2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15/3/99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047" w:type="dxa"/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</w:p>
        </w:tc>
        <w:tc>
          <w:tcPr>
            <w:tcW w:w="1984" w:type="dxa"/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047" w:type="dxa"/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340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تزریقات</w:t>
            </w:r>
          </w:p>
        </w:tc>
        <w:tc>
          <w:tcPr>
            <w:tcW w:w="1984" w:type="dxa"/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047" w:type="dxa"/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208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415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047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451734" w:rsidRDefault="004F144A" w:rsidP="00797974">
            <w:pPr>
              <w:spacing w:line="192" w:lineRule="auto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4517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302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16/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31</w:t>
            </w: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/6/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15/5/99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22/5/99</w:t>
            </w:r>
          </w:p>
        </w:tc>
      </w:tr>
      <w:tr w:rsidR="004F144A" w:rsidRPr="00E36D9D" w:rsidTr="00797974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</w:p>
        </w:tc>
        <w:tc>
          <w:tcPr>
            <w:tcW w:w="1984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21/4/99</w:t>
            </w:r>
          </w:p>
        </w:tc>
        <w:tc>
          <w:tcPr>
            <w:tcW w:w="2047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11/5/99</w:t>
            </w:r>
          </w:p>
        </w:tc>
      </w:tr>
      <w:tr w:rsidR="004F144A" w:rsidRPr="00E36D9D" w:rsidTr="00797974">
        <w:trPr>
          <w:trHeight w:val="340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تزریقات</w:t>
            </w:r>
          </w:p>
        </w:tc>
        <w:tc>
          <w:tcPr>
            <w:tcW w:w="1984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21/4/99</w:t>
            </w:r>
          </w:p>
        </w:tc>
        <w:tc>
          <w:tcPr>
            <w:tcW w:w="2047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11/5/99</w:t>
            </w:r>
          </w:p>
        </w:tc>
      </w:tr>
      <w:tr w:rsidR="004F144A" w:rsidRPr="00E36D9D" w:rsidTr="00797974">
        <w:trPr>
          <w:trHeight w:val="245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4F144A" w:rsidRPr="00A018F4" w:rsidRDefault="004F144A" w:rsidP="00797974">
            <w:pPr>
              <w:spacing w:line="192" w:lineRule="auto"/>
              <w:rPr>
                <w:b/>
                <w:bCs/>
                <w:rtl/>
                <w:lang w:bidi="fa-IR"/>
              </w:rPr>
            </w:pPr>
            <w:r w:rsidRPr="00A018F4">
              <w:rPr>
                <w:b/>
                <w:bCs/>
                <w:rtl/>
                <w:lang w:bidi="fa-IR"/>
              </w:rPr>
              <w:t>23/4/99،30/4/99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13/5/99، 20/5/99</w:t>
            </w:r>
          </w:p>
        </w:tc>
      </w:tr>
      <w:tr w:rsidR="004F144A" w:rsidRPr="00E36D9D" w:rsidTr="00797974">
        <w:trPr>
          <w:trHeight w:val="378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6/5/99</w:t>
            </w:r>
          </w:p>
        </w:tc>
        <w:tc>
          <w:tcPr>
            <w:tcW w:w="2047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6/5/99</w:t>
            </w:r>
          </w:p>
        </w:tc>
      </w:tr>
      <w:tr w:rsidR="004F144A" w:rsidRPr="00E36D9D" w:rsidTr="00797974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1/7/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30/9/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28/7/99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3/9/99</w:t>
            </w:r>
          </w:p>
        </w:tc>
      </w:tr>
      <w:tr w:rsidR="004F144A" w:rsidRPr="00E36D9D" w:rsidTr="00797974">
        <w:trPr>
          <w:trHeight w:val="170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</w:p>
        </w:tc>
        <w:tc>
          <w:tcPr>
            <w:tcW w:w="1984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12/7/99</w:t>
            </w:r>
          </w:p>
        </w:tc>
        <w:tc>
          <w:tcPr>
            <w:tcW w:w="2047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8/9/99</w:t>
            </w:r>
          </w:p>
        </w:tc>
      </w:tr>
      <w:tr w:rsidR="004F144A" w:rsidRPr="00E36D9D" w:rsidTr="00797974">
        <w:trPr>
          <w:trHeight w:val="208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تزریقات</w:t>
            </w:r>
          </w:p>
        </w:tc>
        <w:tc>
          <w:tcPr>
            <w:tcW w:w="1984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12/7/99</w:t>
            </w:r>
          </w:p>
        </w:tc>
        <w:tc>
          <w:tcPr>
            <w:tcW w:w="2047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8/9/99</w:t>
            </w:r>
          </w:p>
        </w:tc>
      </w:tr>
      <w:tr w:rsidR="004F144A" w:rsidRPr="00E36D9D" w:rsidTr="00797974">
        <w:trPr>
          <w:trHeight w:val="359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28/7/99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3/9/99</w:t>
            </w:r>
          </w:p>
        </w:tc>
      </w:tr>
      <w:tr w:rsidR="004F144A" w:rsidRPr="00E36D9D" w:rsidTr="00797974">
        <w:trPr>
          <w:trHeight w:val="160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27/8/99</w:t>
            </w:r>
          </w:p>
        </w:tc>
        <w:tc>
          <w:tcPr>
            <w:tcW w:w="2047" w:type="dxa"/>
            <w:tcBorders>
              <w:top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27/8/99</w:t>
            </w:r>
          </w:p>
        </w:tc>
      </w:tr>
      <w:tr w:rsidR="004F144A" w:rsidRPr="00E36D9D" w:rsidTr="00797974">
        <w:trPr>
          <w:trHeight w:val="302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1/10/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30/12/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29/10/99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27/11/99</w:t>
            </w:r>
          </w:p>
        </w:tc>
      </w:tr>
      <w:tr w:rsidR="004F144A" w:rsidRPr="00E36D9D" w:rsidTr="00797974">
        <w:trPr>
          <w:trHeight w:val="340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</w:p>
        </w:tc>
        <w:tc>
          <w:tcPr>
            <w:tcW w:w="1984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13/10/99</w:t>
            </w:r>
          </w:p>
        </w:tc>
        <w:tc>
          <w:tcPr>
            <w:tcW w:w="2047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25/11/99</w:t>
            </w:r>
          </w:p>
        </w:tc>
      </w:tr>
      <w:tr w:rsidR="004F144A" w:rsidRPr="00E36D9D" w:rsidTr="00797974">
        <w:trPr>
          <w:trHeight w:val="321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تزریقات</w:t>
            </w:r>
          </w:p>
        </w:tc>
        <w:tc>
          <w:tcPr>
            <w:tcW w:w="1984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13/10/99</w:t>
            </w:r>
          </w:p>
        </w:tc>
        <w:tc>
          <w:tcPr>
            <w:tcW w:w="2047" w:type="dxa"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25/11/99</w:t>
            </w:r>
          </w:p>
        </w:tc>
      </w:tr>
      <w:tr w:rsidR="004F144A" w:rsidRPr="00E36D9D" w:rsidTr="00797974">
        <w:trPr>
          <w:trHeight w:val="341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29/10/99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27/11/99</w:t>
            </w:r>
          </w:p>
        </w:tc>
      </w:tr>
      <w:tr w:rsidR="004F144A" w:rsidRPr="00E36D9D" w:rsidTr="00797974">
        <w:trPr>
          <w:trHeight w:val="467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14/11/99</w:t>
            </w:r>
          </w:p>
        </w:tc>
        <w:tc>
          <w:tcPr>
            <w:tcW w:w="2047" w:type="dxa"/>
            <w:tcBorders>
              <w:top w:val="single" w:sz="2" w:space="0" w:color="auto"/>
              <w:bottom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14/11/99</w:t>
            </w:r>
          </w:p>
        </w:tc>
      </w:tr>
      <w:tr w:rsidR="004F144A" w:rsidRPr="00E36D9D" w:rsidTr="00797974">
        <w:trPr>
          <w:trHeight w:val="302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1/12/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99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  <w:vAlign w:val="center"/>
          </w:tcPr>
          <w:p w:rsidR="004F144A" w:rsidRPr="001E5293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1E5293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15/3/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اندازه گیری فشارخون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25/12/99</w:t>
            </w:r>
          </w:p>
        </w:tc>
        <w:tc>
          <w:tcPr>
            <w:tcW w:w="2047" w:type="dxa"/>
            <w:tcBorders>
              <w:top w:val="single" w:sz="2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4F144A" w:rsidRPr="00E36D9D" w:rsidTr="00797974">
        <w:trPr>
          <w:trHeight w:val="263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NGT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984D51">
              <w:rPr>
                <w:b/>
                <w:bCs/>
                <w:lang w:bidi="fa-IR"/>
              </w:rPr>
              <w:t>ABG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9/12/99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4F144A" w:rsidRPr="00E36D9D" w:rsidTr="00797974">
        <w:trPr>
          <w:trHeight w:val="267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rFonts w:hint="cs"/>
                <w:b/>
                <w:bCs/>
                <w:rtl/>
                <w:lang w:bidi="fa-IR"/>
              </w:rPr>
              <w:t>تزریقات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9/12/99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4F144A" w:rsidRPr="00E36D9D" w:rsidTr="00797974">
        <w:trPr>
          <w:trHeight w:val="271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Tap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مایع مفصلی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25/12/99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4F144A" w:rsidRPr="00E36D9D" w:rsidTr="00797974">
        <w:trPr>
          <w:trHeight w:val="85"/>
          <w:jc w:val="center"/>
        </w:trPr>
        <w:tc>
          <w:tcPr>
            <w:tcW w:w="1972" w:type="dxa"/>
            <w:vMerge/>
            <w:vAlign w:val="center"/>
          </w:tcPr>
          <w:p w:rsidR="004F144A" w:rsidRPr="00984D51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 w:rsidRPr="00984D51">
              <w:rPr>
                <w:b/>
                <w:bCs/>
                <w:lang w:bidi="fa-IR"/>
              </w:rPr>
              <w:t>CPR</w:t>
            </w:r>
            <w:r w:rsidRPr="00984D51">
              <w:rPr>
                <w:rFonts w:hint="cs"/>
                <w:b/>
                <w:bCs/>
                <w:rtl/>
                <w:lang w:bidi="fa-IR"/>
              </w:rPr>
              <w:t xml:space="preserve"> و تعبیه لوله تراشه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12/12/99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4F144A" w:rsidRPr="00984D51" w:rsidRDefault="004F144A" w:rsidP="00797974">
            <w:pPr>
              <w:spacing w:line="192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12/12/99</w:t>
            </w:r>
          </w:p>
        </w:tc>
      </w:tr>
    </w:tbl>
    <w:p w:rsidR="004F144A" w:rsidRDefault="004F144A" w:rsidP="004F144A">
      <w:pPr>
        <w:jc w:val="center"/>
        <w:rPr>
          <w:rtl/>
          <w:lang w:bidi="fa-IR"/>
        </w:rPr>
      </w:pPr>
    </w:p>
    <w:p w:rsidR="004F144A" w:rsidRPr="004F144A" w:rsidRDefault="004F144A" w:rsidP="004F144A">
      <w:pPr>
        <w:jc w:val="center"/>
        <w:rPr>
          <w:rFonts w:hint="cs"/>
          <w:b/>
          <w:bCs/>
          <w:sz w:val="52"/>
          <w:szCs w:val="52"/>
        </w:rPr>
      </w:pPr>
      <w:r>
        <w:rPr>
          <w:b/>
          <w:bCs/>
          <w:sz w:val="46"/>
          <w:szCs w:val="46"/>
          <w:rtl/>
          <w:lang w:bidi="fa-IR"/>
        </w:rPr>
        <w:br w:type="page"/>
      </w:r>
      <w:r w:rsidRPr="004F144A">
        <w:rPr>
          <w:rFonts w:hint="cs"/>
          <w:b/>
          <w:bCs/>
          <w:sz w:val="52"/>
          <w:szCs w:val="52"/>
          <w:rtl/>
        </w:rPr>
        <w:lastRenderedPageBreak/>
        <w:t>تقویم آموزشی کارگاههای گروه داخلی درمرکزمهارتهای بالینی</w:t>
      </w:r>
    </w:p>
    <w:tbl>
      <w:tblPr>
        <w:bidiVisual/>
        <w:tblW w:w="15497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4"/>
        <w:gridCol w:w="3260"/>
        <w:gridCol w:w="2066"/>
        <w:gridCol w:w="2268"/>
        <w:gridCol w:w="2187"/>
        <w:gridCol w:w="1842"/>
        <w:gridCol w:w="1560"/>
      </w:tblGrid>
      <w:tr w:rsidR="004F144A" w:rsidRPr="00E36D9D" w:rsidTr="00797974">
        <w:trPr>
          <w:trHeight w:val="500"/>
          <w:jc w:val="center"/>
        </w:trPr>
        <w:tc>
          <w:tcPr>
            <w:tcW w:w="2314" w:type="dxa"/>
            <w:vMerge w:val="restart"/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260" w:type="dxa"/>
            <w:vMerge w:val="restart"/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مهارت مورد آموزش</w:t>
            </w:r>
          </w:p>
        </w:tc>
        <w:tc>
          <w:tcPr>
            <w:tcW w:w="2066" w:type="dxa"/>
            <w:vMerge w:val="restart"/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تاریخ شروع بخش </w:t>
            </w: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تاریخ اتمام بخش </w:t>
            </w:r>
          </w:p>
        </w:tc>
        <w:tc>
          <w:tcPr>
            <w:tcW w:w="5589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تاریخ حضور در مرکز مهارتهای بالینی </w:t>
            </w:r>
          </w:p>
        </w:tc>
      </w:tr>
      <w:tr w:rsidR="004F144A" w:rsidRPr="00E36D9D" w:rsidTr="00797974">
        <w:trPr>
          <w:trHeight w:val="360"/>
          <w:jc w:val="center"/>
        </w:trPr>
        <w:tc>
          <w:tcPr>
            <w:tcW w:w="2314" w:type="dxa"/>
            <w:vMerge/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066" w:type="dxa"/>
            <w:vMerge/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مهارت مورد آموزش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گروه اول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گروه دوم </w:t>
            </w:r>
          </w:p>
        </w:tc>
      </w:tr>
      <w:tr w:rsidR="004F144A" w:rsidRPr="00E36D9D" w:rsidTr="00797974">
        <w:trPr>
          <w:trHeight w:val="320"/>
          <w:jc w:val="center"/>
        </w:trPr>
        <w:tc>
          <w:tcPr>
            <w:tcW w:w="2314" w:type="dxa"/>
            <w:vMerge w:val="restart"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54"/>
                <w:szCs w:val="54"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>گروه داخلی کارورز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 w:val="restart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  <w:p w:rsidR="004F144A" w:rsidRDefault="004F144A" w:rsidP="00797974">
            <w:pPr>
              <w:jc w:val="center"/>
              <w:rPr>
                <w:b/>
                <w:bCs/>
                <w:sz w:val="52"/>
                <w:szCs w:val="52"/>
                <w:lang w:bidi="fa-IR"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  <w:lang w:bidi="fa-IR"/>
              </w:rPr>
              <w:t>1-</w:t>
            </w:r>
            <w:r w:rsidRPr="00C51EEA">
              <w:rPr>
                <w:rFonts w:hint="cs"/>
                <w:b/>
                <w:bCs/>
                <w:sz w:val="42"/>
                <w:szCs w:val="42"/>
                <w:rtl/>
                <w:lang w:bidi="fa-IR"/>
              </w:rPr>
              <w:t xml:space="preserve"> </w:t>
            </w:r>
            <w:r w:rsidRPr="00C51EEA">
              <w:rPr>
                <w:b/>
                <w:bCs/>
                <w:sz w:val="42"/>
                <w:szCs w:val="42"/>
                <w:lang w:bidi="fa-IR"/>
              </w:rPr>
              <w:t>Tap</w:t>
            </w:r>
            <w:r w:rsidRPr="00C51EEA">
              <w:rPr>
                <w:rFonts w:hint="cs"/>
                <w:b/>
                <w:bCs/>
                <w:sz w:val="42"/>
                <w:szCs w:val="42"/>
                <w:rtl/>
                <w:lang w:bidi="fa-IR"/>
              </w:rPr>
              <w:t xml:space="preserve"> مایع مفصلی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  <w:r w:rsidRPr="00E36D9D">
              <w:rPr>
                <w:b/>
                <w:bCs/>
                <w:sz w:val="52"/>
                <w:szCs w:val="52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  <w:t>2-</w:t>
            </w:r>
            <w:r w:rsidRPr="00E36D9D">
              <w:rPr>
                <w:b/>
                <w:bCs/>
                <w:sz w:val="52"/>
                <w:szCs w:val="52"/>
                <w:lang w:bidi="fa-IR"/>
              </w:rPr>
              <w:t xml:space="preserve"> CPR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066" w:type="dxa"/>
            <w:vMerge w:val="restart"/>
          </w:tcPr>
          <w:p w:rsidR="004F144A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4F144A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4F144A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17</w:t>
            </w: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/1/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</w:tcPr>
          <w:p w:rsidR="004F144A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4F144A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4F144A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</w:t>
            </w: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/4/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187" w:type="dxa"/>
            <w:tcBorders>
              <w:left w:val="single" w:sz="2" w:space="0" w:color="auto"/>
            </w:tcBorders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842" w:type="dxa"/>
          </w:tcPr>
          <w:p w:rsidR="004F144A" w:rsidRPr="009E3757" w:rsidRDefault="004F144A" w:rsidP="00797974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E3757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560" w:type="dxa"/>
          </w:tcPr>
          <w:p w:rsidR="004F144A" w:rsidRPr="009E3757" w:rsidRDefault="004F144A" w:rsidP="00797974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E3757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4F144A" w:rsidRPr="00E36D9D" w:rsidTr="004F144A">
        <w:trPr>
          <w:trHeight w:val="1587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87" w:type="dxa"/>
            <w:tcBorders>
              <w:left w:val="single" w:sz="2" w:space="0" w:color="auto"/>
            </w:tcBorders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842" w:type="dxa"/>
          </w:tcPr>
          <w:p w:rsidR="004F144A" w:rsidRPr="004F144A" w:rsidRDefault="004F144A" w:rsidP="004F144A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9E3757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</w:t>
            </w:r>
            <w:r>
              <w:rPr>
                <w:rFonts w:cs="B Titr" w:hint="cs"/>
                <w:b/>
                <w:bCs/>
                <w:rtl/>
                <w:lang w:bidi="fa-IR"/>
              </w:rPr>
              <w:t>ا</w:t>
            </w:r>
          </w:p>
        </w:tc>
        <w:tc>
          <w:tcPr>
            <w:tcW w:w="1560" w:type="dxa"/>
          </w:tcPr>
          <w:p w:rsidR="004F144A" w:rsidRPr="009E3757" w:rsidRDefault="004F144A" w:rsidP="00797974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E3757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4F144A" w:rsidRPr="00E36D9D" w:rsidTr="00797974">
        <w:trPr>
          <w:trHeight w:val="320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  <w:vMerge w:val="restart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16/4/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15/7/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187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4F144A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23/4/99،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30/4/99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4F144A" w:rsidRPr="00A018F4" w:rsidRDefault="004F144A" w:rsidP="00797974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A018F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13/5/99، 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A018F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20/5/99</w:t>
            </w:r>
          </w:p>
        </w:tc>
      </w:tr>
      <w:tr w:rsidR="004F144A" w:rsidRPr="00E36D9D" w:rsidTr="00797974">
        <w:trPr>
          <w:trHeight w:val="329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87" w:type="dxa"/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842" w:type="dxa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6/5/99</w:t>
            </w:r>
          </w:p>
        </w:tc>
        <w:tc>
          <w:tcPr>
            <w:tcW w:w="1560" w:type="dxa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6/5/99</w:t>
            </w:r>
          </w:p>
        </w:tc>
      </w:tr>
      <w:tr w:rsidR="004F144A" w:rsidRPr="00E36D9D" w:rsidTr="00797974">
        <w:trPr>
          <w:trHeight w:val="340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  <w:vMerge w:val="restart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16/7/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15/10/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187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28/7/99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3/9/99</w:t>
            </w:r>
          </w:p>
        </w:tc>
      </w:tr>
      <w:tr w:rsidR="004F144A" w:rsidRPr="00E36D9D" w:rsidTr="00797974">
        <w:trPr>
          <w:trHeight w:val="459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87" w:type="dxa"/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842" w:type="dxa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27/8/99</w:t>
            </w:r>
          </w:p>
        </w:tc>
        <w:tc>
          <w:tcPr>
            <w:tcW w:w="1560" w:type="dxa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27/8/99</w:t>
            </w:r>
          </w:p>
        </w:tc>
      </w:tr>
      <w:tr w:rsidR="004F144A" w:rsidRPr="00E36D9D" w:rsidTr="00797974">
        <w:trPr>
          <w:trHeight w:val="320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66" w:type="dxa"/>
            <w:vMerge w:val="restart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16/10/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99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15/1/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1400</w:t>
            </w:r>
          </w:p>
        </w:tc>
        <w:tc>
          <w:tcPr>
            <w:tcW w:w="2187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Tap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مایع مفصلی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29/10/99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27/11/99</w:t>
            </w:r>
          </w:p>
        </w:tc>
      </w:tr>
      <w:tr w:rsidR="004F144A" w:rsidRPr="00E36D9D" w:rsidTr="00797974">
        <w:trPr>
          <w:trHeight w:val="477"/>
          <w:jc w:val="center"/>
        </w:trPr>
        <w:tc>
          <w:tcPr>
            <w:tcW w:w="2314" w:type="dxa"/>
            <w:vMerge/>
            <w:vAlign w:val="center"/>
          </w:tcPr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187" w:type="dxa"/>
          </w:tcPr>
          <w:p w:rsidR="004F144A" w:rsidRPr="00E36D9D" w:rsidRDefault="004F144A" w:rsidP="00797974">
            <w:pPr>
              <w:spacing w:line="48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</w:p>
        </w:tc>
        <w:tc>
          <w:tcPr>
            <w:tcW w:w="1842" w:type="dxa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14/11/99</w:t>
            </w:r>
          </w:p>
        </w:tc>
        <w:tc>
          <w:tcPr>
            <w:tcW w:w="1560" w:type="dxa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14/11/99</w:t>
            </w:r>
          </w:p>
        </w:tc>
      </w:tr>
    </w:tbl>
    <w:p w:rsidR="004F144A" w:rsidRDefault="004F144A" w:rsidP="004F144A">
      <w:pPr>
        <w:jc w:val="center"/>
        <w:rPr>
          <w:rFonts w:hint="cs"/>
          <w:rtl/>
          <w:lang w:bidi="fa-IR"/>
        </w:rPr>
      </w:pPr>
    </w:p>
    <w:p w:rsidR="004F144A" w:rsidRPr="003C6E51" w:rsidRDefault="004F144A" w:rsidP="004F144A">
      <w:pPr>
        <w:spacing w:line="192" w:lineRule="auto"/>
        <w:jc w:val="center"/>
        <w:rPr>
          <w:rFonts w:hint="cs"/>
          <w:b/>
          <w:bCs/>
          <w:sz w:val="50"/>
          <w:szCs w:val="50"/>
          <w:rtl/>
          <w:lang w:bidi="fa-IR"/>
        </w:rPr>
      </w:pPr>
      <w:r>
        <w:rPr>
          <w:b/>
          <w:bCs/>
          <w:sz w:val="64"/>
          <w:szCs w:val="64"/>
          <w:rtl/>
          <w:lang w:bidi="fa-IR"/>
        </w:rPr>
        <w:br w:type="page"/>
      </w:r>
      <w:r>
        <w:rPr>
          <w:b/>
          <w:bCs/>
          <w:sz w:val="46"/>
          <w:szCs w:val="46"/>
          <w:rtl/>
          <w:lang w:bidi="fa-IR"/>
        </w:rPr>
        <w:lastRenderedPageBreak/>
        <w:br w:type="page"/>
      </w:r>
      <w:r w:rsidRPr="003C6E51">
        <w:rPr>
          <w:rFonts w:hint="cs"/>
          <w:b/>
          <w:bCs/>
          <w:sz w:val="46"/>
          <w:szCs w:val="46"/>
          <w:rtl/>
          <w:lang w:bidi="fa-IR"/>
        </w:rPr>
        <w:lastRenderedPageBreak/>
        <w:t>تقویم آموزشی کارگاههای گروه عفونی در مرکز مهارتهای بالینی</w:t>
      </w:r>
    </w:p>
    <w:tbl>
      <w:tblPr>
        <w:bidiVisual/>
        <w:tblW w:w="15548" w:type="dxa"/>
        <w:jc w:val="center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3827"/>
        <w:gridCol w:w="2835"/>
        <w:gridCol w:w="3118"/>
        <w:gridCol w:w="2922"/>
      </w:tblGrid>
      <w:tr w:rsidR="004F144A" w:rsidRPr="00E36D9D" w:rsidTr="00797974">
        <w:trPr>
          <w:trHeight w:val="655"/>
          <w:jc w:val="center"/>
        </w:trPr>
        <w:tc>
          <w:tcPr>
            <w:tcW w:w="2846" w:type="dxa"/>
            <w:shd w:val="clear" w:color="auto" w:fill="E6E6E6"/>
          </w:tcPr>
          <w:p w:rsidR="004F144A" w:rsidRPr="00E36D9D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3827" w:type="dxa"/>
            <w:shd w:val="clear" w:color="auto" w:fill="E6E6E6"/>
          </w:tcPr>
          <w:p w:rsidR="004F144A" w:rsidRPr="00E36D9D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2835" w:type="dxa"/>
            <w:shd w:val="clear" w:color="auto" w:fill="E6E6E6"/>
          </w:tcPr>
          <w:p w:rsidR="004F144A" w:rsidRPr="003C6E51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C6E5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تاریخ حضور در بخش </w:t>
            </w:r>
          </w:p>
        </w:tc>
        <w:tc>
          <w:tcPr>
            <w:tcW w:w="3118" w:type="dxa"/>
            <w:shd w:val="clear" w:color="auto" w:fill="E6E6E6"/>
          </w:tcPr>
          <w:p w:rsidR="004F144A" w:rsidRPr="003C6E51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C6E5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مهارت مورد آموزش </w:t>
            </w:r>
          </w:p>
        </w:tc>
        <w:tc>
          <w:tcPr>
            <w:tcW w:w="2922" w:type="dxa"/>
            <w:shd w:val="clear" w:color="auto" w:fill="E6E6E6"/>
          </w:tcPr>
          <w:p w:rsidR="004F144A" w:rsidRPr="003C6E51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3C6E51">
              <w:rPr>
                <w:rFonts w:cs="B Titr" w:hint="cs"/>
                <w:b/>
                <w:bCs/>
                <w:sz w:val="18"/>
                <w:szCs w:val="18"/>
                <w:rtl/>
              </w:rPr>
              <w:t>تاریخ حضور در مرکز مهارتهای بالینی</w:t>
            </w:r>
          </w:p>
        </w:tc>
      </w:tr>
      <w:tr w:rsidR="004F144A" w:rsidTr="00797974">
        <w:trPr>
          <w:trHeight w:val="870"/>
          <w:jc w:val="center"/>
        </w:trPr>
        <w:tc>
          <w:tcPr>
            <w:tcW w:w="2846" w:type="dxa"/>
            <w:vMerge w:val="restart"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4F144A" w:rsidRPr="003C6E51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48"/>
                <w:szCs w:val="48"/>
                <w:lang w:bidi="fa-IR"/>
              </w:rPr>
            </w:pPr>
          </w:p>
          <w:p w:rsidR="004F144A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</w:pPr>
          </w:p>
          <w:p w:rsidR="004F144A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color w:val="000000"/>
                <w:sz w:val="48"/>
                <w:szCs w:val="48"/>
                <w:rtl/>
                <w:lang w:bidi="fa-IR"/>
              </w:rPr>
            </w:pPr>
          </w:p>
          <w:p w:rsidR="004F144A" w:rsidRPr="003C6E51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48"/>
                <w:szCs w:val="48"/>
                <w:lang w:bidi="fa-IR"/>
              </w:rPr>
            </w:pPr>
          </w:p>
          <w:p w:rsidR="004F144A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</w:pP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Mitra"/>
                <w:b/>
                <w:bCs/>
                <w:color w:val="000000"/>
                <w:sz w:val="62"/>
                <w:szCs w:val="62"/>
                <w:lang w:bidi="fa-IR"/>
              </w:rPr>
            </w:pPr>
            <w:r w:rsidRPr="00CF7229">
              <w:rPr>
                <w:rFonts w:cs="B Mitra"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 xml:space="preserve">گروه عفونی </w:t>
            </w:r>
          </w:p>
          <w:p w:rsidR="004F144A" w:rsidRPr="00DB6E38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F7229">
              <w:rPr>
                <w:rFonts w:cs="B Mitra"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>کارآموز و کارورز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  <w:p w:rsidR="004F144A" w:rsidRDefault="004F144A" w:rsidP="00797974">
            <w:pPr>
              <w:spacing w:line="192" w:lineRule="auto"/>
              <w:rPr>
                <w:rFonts w:hint="cs"/>
                <w:sz w:val="48"/>
                <w:szCs w:val="48"/>
                <w:rtl/>
              </w:rPr>
            </w:pPr>
          </w:p>
          <w:p w:rsidR="004F144A" w:rsidRDefault="004F144A" w:rsidP="00797974">
            <w:pPr>
              <w:spacing w:line="192" w:lineRule="auto"/>
              <w:rPr>
                <w:rFonts w:hint="cs"/>
                <w:sz w:val="48"/>
                <w:szCs w:val="48"/>
                <w:rtl/>
              </w:rPr>
            </w:pPr>
          </w:p>
          <w:p w:rsidR="004F144A" w:rsidRDefault="004F144A" w:rsidP="00797974">
            <w:pPr>
              <w:spacing w:line="192" w:lineRule="auto"/>
              <w:rPr>
                <w:rFonts w:hint="cs"/>
                <w:sz w:val="48"/>
                <w:szCs w:val="48"/>
                <w:rtl/>
              </w:rPr>
            </w:pP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color w:val="000000"/>
                <w:sz w:val="52"/>
                <w:szCs w:val="52"/>
                <w:rtl/>
                <w:lang w:bidi="fa-IR"/>
              </w:rPr>
            </w:pP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color w:val="000000"/>
                <w:sz w:val="52"/>
                <w:szCs w:val="52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52"/>
                <w:szCs w:val="52"/>
                <w:rtl/>
                <w:lang w:bidi="fa-IR"/>
              </w:rPr>
              <w:t>1-</w:t>
            </w:r>
            <w:r w:rsidRPr="00CF7229">
              <w:rPr>
                <w:rFonts w:cs="B Mitra" w:hint="cs"/>
                <w:b/>
                <w:bCs/>
                <w:color w:val="000000"/>
                <w:sz w:val="52"/>
                <w:szCs w:val="52"/>
                <w:rtl/>
                <w:lang w:bidi="fa-IR"/>
              </w:rPr>
              <w:t xml:space="preserve">سمع ریه </w:t>
            </w:r>
          </w:p>
          <w:p w:rsidR="004F144A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52"/>
                <w:szCs w:val="52"/>
                <w:rtl/>
                <w:lang w:bidi="fa-IR"/>
              </w:rPr>
              <w:t>2-</w:t>
            </w:r>
            <w:r w:rsidRPr="00CF7229">
              <w:rPr>
                <w:rFonts w:cs="B Mitra" w:hint="cs"/>
                <w:b/>
                <w:bCs/>
                <w:color w:val="000000"/>
                <w:sz w:val="52"/>
                <w:szCs w:val="52"/>
                <w:rtl/>
                <w:lang w:bidi="fa-IR"/>
              </w:rPr>
              <w:t>پونکسیون لومبار</w:t>
            </w:r>
          </w:p>
          <w:p w:rsidR="004F144A" w:rsidRPr="00DB6E38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17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/1/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15/2/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43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16/2/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15/3/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44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16/3/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99 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لغایت 15/4/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20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16/4/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99 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15/5/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پونکسیون لومبار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697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16/5/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15/6/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پونکسیون لومبار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27/5/99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3/6/99</w:t>
            </w:r>
          </w:p>
        </w:tc>
      </w:tr>
      <w:tr w:rsidR="004F144A" w:rsidTr="00797974">
        <w:trPr>
          <w:trHeight w:val="697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1/7/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30/7/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14/7/99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21/7/99</w:t>
            </w:r>
          </w:p>
        </w:tc>
      </w:tr>
      <w:tr w:rsidR="004F144A" w:rsidTr="00797974">
        <w:trPr>
          <w:trHeight w:val="696"/>
          <w:jc w:val="center"/>
        </w:trPr>
        <w:tc>
          <w:tcPr>
            <w:tcW w:w="2846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1/8/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99 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لغایت 30/8/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12/8/99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19/8/99</w:t>
            </w:r>
          </w:p>
        </w:tc>
      </w:tr>
      <w:tr w:rsidR="004F144A" w:rsidTr="00797974">
        <w:trPr>
          <w:trHeight w:val="928"/>
          <w:jc w:val="center"/>
        </w:trPr>
        <w:tc>
          <w:tcPr>
            <w:tcW w:w="2846" w:type="dxa"/>
            <w:vMerge/>
            <w:tcBorders>
              <w:bottom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1/9/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99 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لغایت 30/9/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10/9/99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17/9/99</w:t>
            </w:r>
          </w:p>
        </w:tc>
      </w:tr>
      <w:tr w:rsidR="004F144A" w:rsidTr="00797974">
        <w:trPr>
          <w:trHeight w:val="928"/>
          <w:jc w:val="center"/>
        </w:trPr>
        <w:tc>
          <w:tcPr>
            <w:tcW w:w="2846" w:type="dxa"/>
            <w:vMerge w:val="restart"/>
            <w:tcBorders>
              <w:top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/10/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30/10/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15/10/99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22/10/99</w:t>
            </w:r>
          </w:p>
        </w:tc>
      </w:tr>
      <w:tr w:rsidR="004F144A" w:rsidTr="00797974">
        <w:trPr>
          <w:trHeight w:val="928"/>
          <w:jc w:val="center"/>
        </w:trPr>
        <w:tc>
          <w:tcPr>
            <w:tcW w:w="2846" w:type="dxa"/>
            <w:vMerge/>
            <w:tcBorders>
              <w:top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1/11/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 لغایت  30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/11/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(دو گروه)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پونکسیون لومبار 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13/11/99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20/11/99</w:t>
            </w:r>
          </w:p>
        </w:tc>
      </w:tr>
      <w:tr w:rsidR="004F144A" w:rsidTr="00797974">
        <w:trPr>
          <w:trHeight w:val="928"/>
          <w:jc w:val="center"/>
        </w:trPr>
        <w:tc>
          <w:tcPr>
            <w:tcW w:w="2846" w:type="dxa"/>
            <w:vMerge/>
            <w:tcBorders>
              <w:top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FFFFFF"/>
          </w:tcPr>
          <w:p w:rsidR="004F144A" w:rsidRPr="00DB6E38" w:rsidRDefault="004F144A" w:rsidP="00797974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1/12/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لغایت 30/12/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 گروه )</w:t>
            </w:r>
          </w:p>
        </w:tc>
        <w:tc>
          <w:tcPr>
            <w:tcW w:w="3118" w:type="dxa"/>
            <w:shd w:val="clear" w:color="auto" w:fill="FFFFFF"/>
          </w:tcPr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>پونکسیون لومبار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CF722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سمع ریه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2" w:type="dxa"/>
            <w:shd w:val="clear" w:color="auto" w:fill="FFFFFF"/>
          </w:tcPr>
          <w:p w:rsidR="004F144A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11/12/99</w:t>
            </w:r>
          </w:p>
          <w:p w:rsidR="004F144A" w:rsidRPr="00CF7229" w:rsidRDefault="004F144A" w:rsidP="00797974">
            <w:pPr>
              <w:spacing w:line="192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18/12/99</w:t>
            </w:r>
          </w:p>
        </w:tc>
      </w:tr>
    </w:tbl>
    <w:p w:rsidR="004F144A" w:rsidRPr="008E7B21" w:rsidRDefault="004F144A" w:rsidP="004F144A">
      <w:pPr>
        <w:rPr>
          <w:rFonts w:hint="cs"/>
          <w:b/>
          <w:bCs/>
          <w:sz w:val="70"/>
          <w:szCs w:val="70"/>
        </w:rPr>
      </w:pPr>
      <w:r>
        <w:rPr>
          <w:b/>
          <w:bCs/>
          <w:sz w:val="64"/>
          <w:szCs w:val="64"/>
          <w:rtl/>
          <w:lang w:bidi="fa-IR"/>
        </w:rPr>
        <w:br w:type="page"/>
      </w:r>
      <w:r w:rsidRPr="00D20E24">
        <w:rPr>
          <w:rFonts w:hint="cs"/>
          <w:b/>
          <w:bCs/>
          <w:sz w:val="64"/>
          <w:szCs w:val="64"/>
          <w:rtl/>
        </w:rPr>
        <w:lastRenderedPageBreak/>
        <w:t>تقویم آموزشی کارگاههای گروه ارتوپدی درمرکزمهارتهای بالینی</w:t>
      </w:r>
    </w:p>
    <w:tbl>
      <w:tblPr>
        <w:bidiVisual/>
        <w:tblW w:w="15902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3544"/>
        <w:gridCol w:w="3260"/>
        <w:gridCol w:w="3828"/>
        <w:gridCol w:w="3240"/>
      </w:tblGrid>
      <w:tr w:rsidR="004F144A" w:rsidRPr="00E36D9D" w:rsidTr="00797974">
        <w:trPr>
          <w:trHeight w:val="500"/>
          <w:jc w:val="center"/>
        </w:trPr>
        <w:tc>
          <w:tcPr>
            <w:tcW w:w="2030" w:type="dxa"/>
            <w:tcBorders>
              <w:bottom w:val="single" w:sz="36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544" w:type="dxa"/>
            <w:tcBorders>
              <w:bottom w:val="single" w:sz="36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مهارت مورد آموزش</w:t>
            </w:r>
          </w:p>
        </w:tc>
        <w:tc>
          <w:tcPr>
            <w:tcW w:w="3260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تاریخ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حضور در بخش 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3828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مهارت مورد آموزش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36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360"/>
          <w:jc w:val="center"/>
        </w:trPr>
        <w:tc>
          <w:tcPr>
            <w:tcW w:w="2030" w:type="dxa"/>
            <w:tcBorders>
              <w:top w:val="single" w:sz="36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36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36" w:space="0" w:color="auto"/>
              <w:right w:val="single" w:sz="4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36" w:space="0" w:color="auto"/>
              <w:right w:val="single" w:sz="4" w:space="0" w:color="auto"/>
            </w:tcBorders>
            <w:shd w:val="clear" w:color="auto" w:fill="E0E0E0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36" w:space="0" w:color="auto"/>
              <w:left w:val="single" w:sz="4" w:space="0" w:color="auto"/>
            </w:tcBorders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4F144A" w:rsidRPr="00E36D9D" w:rsidTr="00797974">
        <w:trPr>
          <w:trHeight w:val="862"/>
          <w:jc w:val="center"/>
        </w:trPr>
        <w:tc>
          <w:tcPr>
            <w:tcW w:w="2030" w:type="dxa"/>
            <w:vMerge w:val="restart"/>
            <w:vAlign w:val="center"/>
          </w:tcPr>
          <w:p w:rsidR="004F144A" w:rsidRPr="00181B14" w:rsidRDefault="004F144A" w:rsidP="00797974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 w:rsidRPr="00181B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گروه ارتوپدی کارآموز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 w:val="restart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>ساخت و تعبیه آتل های گچی</w:t>
            </w:r>
            <w:r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 xml:space="preserve"> و </w:t>
            </w: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 xml:space="preserve"> </w:t>
            </w: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 xml:space="preserve">تعبیه کشش </w:t>
            </w: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54"/>
                <w:szCs w:val="54"/>
                <w:rtl/>
                <w:lang w:bidi="fa-IR"/>
              </w:rPr>
              <w:t>پوستی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/1/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42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لغایت 15/3/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521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15/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00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لغایت 15/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24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28/5/99</w:t>
            </w:r>
          </w:p>
        </w:tc>
      </w:tr>
      <w:tr w:rsidR="004F144A" w:rsidRPr="00E36D9D" w:rsidTr="00797974">
        <w:trPr>
          <w:trHeight w:val="660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/7/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jc w:val="center"/>
              <w:rPr>
                <w:sz w:val="28"/>
                <w:szCs w:val="28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22/7/99</w:t>
            </w:r>
          </w:p>
        </w:tc>
      </w:tr>
      <w:tr w:rsidR="004F144A" w:rsidRPr="00E36D9D" w:rsidTr="00797974">
        <w:trPr>
          <w:trHeight w:val="660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/8/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20/8/99</w:t>
            </w:r>
          </w:p>
        </w:tc>
      </w:tr>
      <w:tr w:rsidR="004F144A" w:rsidRPr="00E36D9D" w:rsidTr="00797974">
        <w:trPr>
          <w:trHeight w:val="860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/9/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لغایت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jc w:val="center"/>
              <w:rPr>
                <w:sz w:val="28"/>
                <w:szCs w:val="28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18/9/99</w:t>
            </w:r>
          </w:p>
        </w:tc>
      </w:tr>
      <w:tr w:rsidR="004F144A" w:rsidRPr="00E36D9D" w:rsidTr="00797974">
        <w:trPr>
          <w:trHeight w:val="660"/>
          <w:jc w:val="center"/>
        </w:trPr>
        <w:tc>
          <w:tcPr>
            <w:tcW w:w="2030" w:type="dxa"/>
            <w:vMerge/>
            <w:vAlign w:val="center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D20E24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99 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لغایت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D20E2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 و تعبیه آتل های گچی و</w:t>
            </w:r>
          </w:p>
          <w:p w:rsidR="004F144A" w:rsidRPr="008C3CB9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C3CB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تعبیه کشش پوستی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23/10/99</w:t>
            </w:r>
          </w:p>
        </w:tc>
      </w:tr>
    </w:tbl>
    <w:p w:rsidR="004F144A" w:rsidRDefault="004F144A" w:rsidP="004F144A">
      <w:pPr>
        <w:jc w:val="center"/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  <w:rtl/>
        </w:rPr>
        <w:br w:type="page"/>
      </w:r>
      <w:r w:rsidRPr="00A74F1E">
        <w:rPr>
          <w:rFonts w:hint="cs"/>
          <w:b/>
          <w:bCs/>
          <w:sz w:val="68"/>
          <w:szCs w:val="68"/>
          <w:rtl/>
        </w:rPr>
        <w:lastRenderedPageBreak/>
        <w:t>تقویم آموزشی کارگاههای گروه اطفال در مرکز مهارتهای بالینی</w:t>
      </w:r>
    </w:p>
    <w:p w:rsidR="004F144A" w:rsidRPr="00A74F1E" w:rsidRDefault="004F144A" w:rsidP="004F144A">
      <w:pPr>
        <w:jc w:val="center"/>
        <w:rPr>
          <w:rFonts w:hint="cs"/>
          <w:b/>
          <w:bCs/>
          <w:sz w:val="68"/>
          <w:szCs w:val="68"/>
          <w:rtl/>
        </w:rPr>
      </w:pPr>
    </w:p>
    <w:tbl>
      <w:tblPr>
        <w:bidiVisual/>
        <w:tblW w:w="15918" w:type="dxa"/>
        <w:jc w:val="center"/>
        <w:tblInd w:w="-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4190"/>
        <w:gridCol w:w="4034"/>
        <w:gridCol w:w="2500"/>
        <w:gridCol w:w="20"/>
        <w:gridCol w:w="2420"/>
      </w:tblGrid>
      <w:tr w:rsidR="004F144A" w:rsidRPr="00E36D9D" w:rsidTr="00797974">
        <w:trPr>
          <w:trHeight w:val="560"/>
          <w:jc w:val="center"/>
        </w:trPr>
        <w:tc>
          <w:tcPr>
            <w:tcW w:w="2754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4190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4034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حضور در بخش </w:t>
            </w:r>
          </w:p>
        </w:tc>
        <w:tc>
          <w:tcPr>
            <w:tcW w:w="4940" w:type="dxa"/>
            <w:gridSpan w:val="3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406"/>
          <w:jc w:val="center"/>
        </w:trPr>
        <w:tc>
          <w:tcPr>
            <w:tcW w:w="2754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0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4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مهارت  مورد آموزش</w:t>
            </w:r>
          </w:p>
        </w:tc>
        <w:tc>
          <w:tcPr>
            <w:tcW w:w="2440" w:type="dxa"/>
            <w:gridSpan w:val="2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درمهارتها</w:t>
            </w:r>
          </w:p>
        </w:tc>
      </w:tr>
      <w:tr w:rsidR="004F144A" w:rsidTr="00797974">
        <w:trPr>
          <w:trHeight w:val="440"/>
          <w:jc w:val="center"/>
        </w:trPr>
        <w:tc>
          <w:tcPr>
            <w:tcW w:w="275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62"/>
                <w:szCs w:val="62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 xml:space="preserve">گروه اطفال  </w:t>
            </w: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>کارورز</w:t>
            </w:r>
          </w:p>
        </w:tc>
        <w:tc>
          <w:tcPr>
            <w:tcW w:w="4190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نوزادان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2- </w:t>
            </w:r>
            <w:r w:rsidRPr="00C8473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اطفال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(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(ALS- BLS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17/1/99لغایت 15/4/99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تعلیق به دلیل بیماری کرونا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4F144A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تعلیق به دلیل بیماری کرونا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4F144A" w:rsidTr="00797974">
        <w:trPr>
          <w:trHeight w:val="509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b/>
                <w:bCs/>
                <w:sz w:val="30"/>
                <w:szCs w:val="30"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 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تعلیق به دلیل بیماری کرونا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F144A" w:rsidTr="00797974">
        <w:trPr>
          <w:trHeight w:val="420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16/4/99لغایت 15/7/99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12/6/99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13/6/99</w:t>
            </w:r>
          </w:p>
        </w:tc>
      </w:tr>
      <w:tr w:rsidR="004F144A" w:rsidTr="00797974">
        <w:trPr>
          <w:trHeight w:val="90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12/5/99</w:t>
            </w:r>
          </w:p>
        </w:tc>
      </w:tr>
      <w:tr w:rsidR="004F144A" w:rsidTr="00797974">
        <w:trPr>
          <w:trHeight w:val="440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16/7/99 لغایت  15/10/99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6/8/99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7/8/99</w:t>
            </w:r>
          </w:p>
        </w:tc>
      </w:tr>
      <w:tr w:rsidR="004F144A" w:rsidTr="00797974">
        <w:trPr>
          <w:trHeight w:val="545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2/9/99</w:t>
            </w:r>
          </w:p>
        </w:tc>
      </w:tr>
      <w:tr w:rsidR="004F144A" w:rsidTr="00797974">
        <w:trPr>
          <w:trHeight w:val="840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16/10/99 لغایت 15/1/1400</w:t>
            </w: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نوزادان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7/11/99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8/11/99</w:t>
            </w:r>
          </w:p>
        </w:tc>
      </w:tr>
      <w:tr w:rsidR="004F144A" w:rsidTr="00797974">
        <w:trPr>
          <w:trHeight w:val="90"/>
          <w:jc w:val="center"/>
        </w:trPr>
        <w:tc>
          <w:tcPr>
            <w:tcW w:w="275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4190" w:type="dxa"/>
            <w:vMerge/>
            <w:shd w:val="clear" w:color="auto" w:fill="FFFFFF"/>
          </w:tcPr>
          <w:p w:rsidR="004F144A" w:rsidRDefault="004F144A" w:rsidP="00797974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403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spacing w:line="360" w:lineRule="auto"/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 w:rsidRPr="00E36D9D">
              <w:rPr>
                <w:b/>
                <w:bCs/>
                <w:sz w:val="30"/>
                <w:szCs w:val="30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 xml:space="preserve"> اطفال </w:t>
            </w: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2420" w:type="dxa"/>
            <w:tcBorders>
              <w:left w:val="single" w:sz="2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5/11/99</w:t>
            </w:r>
          </w:p>
        </w:tc>
      </w:tr>
    </w:tbl>
    <w:p w:rsidR="004F144A" w:rsidRDefault="004F144A" w:rsidP="004F144A">
      <w:pPr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4F144A" w:rsidRDefault="004F144A" w:rsidP="004F144A">
      <w:pPr>
        <w:jc w:val="center"/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42"/>
          <w:szCs w:val="42"/>
          <w:rtl/>
          <w:lang w:bidi="fa-IR"/>
        </w:rPr>
        <w:br w:type="page"/>
      </w:r>
      <w:r w:rsidRPr="00A74F1E">
        <w:rPr>
          <w:rFonts w:hint="cs"/>
          <w:b/>
          <w:bCs/>
          <w:sz w:val="68"/>
          <w:szCs w:val="68"/>
          <w:rtl/>
        </w:rPr>
        <w:lastRenderedPageBreak/>
        <w:t>تقویم آموزشی کارگاههای گروه اطفال در مرکز مهارتهای بالینی</w:t>
      </w:r>
    </w:p>
    <w:tbl>
      <w:tblPr>
        <w:tblpPr w:leftFromText="180" w:rightFromText="180" w:vertAnchor="text" w:horzAnchor="margin" w:tblpXSpec="center" w:tblpY="585"/>
        <w:bidiVisual/>
        <w:tblW w:w="1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3685"/>
        <w:gridCol w:w="3544"/>
        <w:gridCol w:w="2835"/>
        <w:gridCol w:w="3828"/>
      </w:tblGrid>
      <w:tr w:rsidR="004F144A" w:rsidRPr="00E36D9D" w:rsidTr="00797974">
        <w:trPr>
          <w:trHeight w:val="366"/>
        </w:trPr>
        <w:tc>
          <w:tcPr>
            <w:tcW w:w="2310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3685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3544" w:type="dxa"/>
            <w:vMerge w:val="restart"/>
            <w:shd w:val="clear" w:color="auto" w:fill="E6E6E6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بخش</w:t>
            </w:r>
          </w:p>
        </w:tc>
        <w:tc>
          <w:tcPr>
            <w:tcW w:w="6663" w:type="dxa"/>
            <w:gridSpan w:val="2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600"/>
        </w:trPr>
        <w:tc>
          <w:tcPr>
            <w:tcW w:w="2310" w:type="dxa"/>
            <w:vMerge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vMerge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  <w:shd w:val="clear" w:color="auto" w:fill="E6E6E6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مهارتهای  مورد آموزشی </w:t>
            </w:r>
          </w:p>
        </w:tc>
        <w:tc>
          <w:tcPr>
            <w:tcW w:w="3828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حضور در مهارتها </w:t>
            </w:r>
          </w:p>
        </w:tc>
      </w:tr>
      <w:tr w:rsidR="004F144A" w:rsidTr="00797974">
        <w:trPr>
          <w:trHeight w:val="440"/>
        </w:trPr>
        <w:tc>
          <w:tcPr>
            <w:tcW w:w="2310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62"/>
                <w:szCs w:val="62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 xml:space="preserve">گروه اطفال  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62"/>
                <w:szCs w:val="62"/>
                <w:rtl/>
                <w:lang w:bidi="fa-IR"/>
              </w:rPr>
              <w:t>کارآموز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نوزادان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2- </w:t>
            </w:r>
            <w:r w:rsidRPr="00C8473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اطفال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CPR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(</w:t>
            </w:r>
            <w:r w:rsidRPr="00E36D9D">
              <w:rPr>
                <w:b/>
                <w:bCs/>
                <w:sz w:val="32"/>
                <w:szCs w:val="32"/>
                <w:lang w:bidi="fa-IR"/>
              </w:rPr>
              <w:t>(ALS- BLS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3-</w:t>
            </w: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تزریقات عضلانی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تزریقات وریدی</w:t>
            </w:r>
          </w:p>
          <w:p w:rsidR="004F144A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رگ گیری اطفال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لوله گذاری معده اطفال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سونداژ اطفال</w:t>
            </w:r>
          </w:p>
          <w:p w:rsidR="004F144A" w:rsidRPr="00E36D9D" w:rsidRDefault="004F144A" w:rsidP="00797974">
            <w:pPr>
              <w:rPr>
                <w:rFonts w:hint="cs"/>
                <w:b/>
                <w:bCs/>
                <w:color w:val="000000"/>
                <w:sz w:val="44"/>
                <w:szCs w:val="44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82"/>
              </w:tabs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1/12/98لغایت</w:t>
            </w: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15/3/99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44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b/>
                <w:bCs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 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46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>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سونداژ اطفال</w:t>
            </w:r>
          </w:p>
        </w:tc>
        <w:tc>
          <w:tcPr>
            <w:tcW w:w="3828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42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16/4/99لغایت 30/6/99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>گروه اول)21/5/99،(گروه دوم)28/5/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>گروه اول)</w:t>
            </w:r>
            <w:r>
              <w:rPr>
                <w:rFonts w:hint="cs"/>
                <w:b/>
                <w:bCs/>
                <w:rtl/>
                <w:lang w:bidi="fa-IR"/>
              </w:rPr>
              <w:t>22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>/5/99،(گروه دوم)</w:t>
            </w:r>
            <w:r>
              <w:rPr>
                <w:rFonts w:hint="cs"/>
                <w:b/>
                <w:bCs/>
                <w:rtl/>
                <w:lang w:bidi="fa-IR"/>
              </w:rPr>
              <w:t>29</w:t>
            </w:r>
            <w:r w:rsidRPr="00D61F12">
              <w:rPr>
                <w:rFonts w:hint="cs"/>
                <w:b/>
                <w:bCs/>
                <w:rtl/>
                <w:lang w:bidi="fa-IR"/>
              </w:rPr>
              <w:t>/5/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</w:tr>
      <w:tr w:rsidR="004F144A" w:rsidTr="00797974">
        <w:trPr>
          <w:trHeight w:val="24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b/>
                <w:bCs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16/6/99</w:t>
            </w:r>
          </w:p>
        </w:tc>
      </w:tr>
      <w:tr w:rsidR="004F144A" w:rsidTr="00797974">
        <w:trPr>
          <w:trHeight w:val="9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b/>
                <w:bCs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 xml:space="preserve"> 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سونداژ اطفال </w:t>
            </w:r>
          </w:p>
        </w:tc>
        <w:tc>
          <w:tcPr>
            <w:tcW w:w="3828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4/6/99</w:t>
            </w:r>
          </w:p>
        </w:tc>
      </w:tr>
      <w:tr w:rsidR="004F144A" w:rsidTr="00797974">
        <w:trPr>
          <w:trHeight w:val="44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1/7/99 لغایت 30/9/99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22/7/99</w:t>
            </w:r>
          </w:p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23/7/99</w:t>
            </w:r>
          </w:p>
        </w:tc>
      </w:tr>
      <w:tr w:rsidR="004F144A" w:rsidTr="00797974">
        <w:trPr>
          <w:trHeight w:val="22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b/>
                <w:bCs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13/7/99</w:t>
            </w:r>
          </w:p>
        </w:tc>
      </w:tr>
      <w:tr w:rsidR="004F144A" w:rsidTr="00797974">
        <w:trPr>
          <w:trHeight w:val="70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 xml:space="preserve"> 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سونداژ اطفال</w:t>
            </w:r>
          </w:p>
        </w:tc>
        <w:tc>
          <w:tcPr>
            <w:tcW w:w="3828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10/8/99</w:t>
            </w:r>
          </w:p>
        </w:tc>
      </w:tr>
      <w:tr w:rsidR="004F144A" w:rsidTr="00797974">
        <w:trPr>
          <w:trHeight w:val="84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1/10/99  لغایت 29/12/99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نوزادان </w:t>
            </w:r>
          </w:p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16/10/99</w:t>
            </w:r>
          </w:p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17/10/99</w:t>
            </w:r>
          </w:p>
        </w:tc>
      </w:tr>
      <w:tr w:rsidR="004F144A" w:rsidTr="00797974">
        <w:trPr>
          <w:trHeight w:val="52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 w:rsidRPr="00B96B30">
              <w:rPr>
                <w:b/>
                <w:bCs/>
                <w:lang w:bidi="fa-IR"/>
              </w:rPr>
              <w:t>CPR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اطفال </w:t>
            </w:r>
          </w:p>
          <w:p w:rsidR="004F144A" w:rsidRPr="00B96B30" w:rsidRDefault="004F144A" w:rsidP="00797974">
            <w:pPr>
              <w:rPr>
                <w:rFonts w:hint="cs"/>
                <w:b/>
                <w:bCs/>
                <w:lang w:bidi="fa-IR"/>
              </w:rPr>
            </w:pP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12/11/99</w:t>
            </w:r>
          </w:p>
        </w:tc>
      </w:tr>
      <w:tr w:rsidR="004F144A" w:rsidTr="00797974">
        <w:trPr>
          <w:trHeight w:val="60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lang w:bidi="fa-IR"/>
              </w:rPr>
            </w:pPr>
            <w:r w:rsidRPr="00B96B30">
              <w:rPr>
                <w:rFonts w:hint="cs"/>
                <w:b/>
                <w:bCs/>
                <w:rtl/>
                <w:lang w:bidi="fa-IR"/>
              </w:rPr>
              <w:t>تزریقات-</w:t>
            </w:r>
            <w:r w:rsidRPr="00B96B30">
              <w:rPr>
                <w:b/>
                <w:bCs/>
                <w:lang w:bidi="fa-IR"/>
              </w:rPr>
              <w:t xml:space="preserve"> NGT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hint="cs"/>
                <w:b/>
                <w:bCs/>
                <w:rtl/>
                <w:lang w:bidi="fa-IR"/>
              </w:rPr>
              <w:t>س</w:t>
            </w:r>
            <w:r w:rsidRPr="00B96B30">
              <w:rPr>
                <w:rFonts w:hint="cs"/>
                <w:b/>
                <w:bCs/>
                <w:rtl/>
                <w:lang w:bidi="fa-IR"/>
              </w:rPr>
              <w:t>سونداژ اطفال</w:t>
            </w:r>
          </w:p>
        </w:tc>
        <w:tc>
          <w:tcPr>
            <w:tcW w:w="382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4/11/99</w:t>
            </w:r>
          </w:p>
        </w:tc>
      </w:tr>
      <w:tr w:rsidR="004F144A" w:rsidTr="00797974">
        <w:trPr>
          <w:trHeight w:val="960"/>
        </w:trPr>
        <w:tc>
          <w:tcPr>
            <w:tcW w:w="2310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4F144A" w:rsidRDefault="004F144A" w:rsidP="00797974">
            <w:pPr>
              <w:rPr>
                <w:rFonts w:hint="cs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</w:tcPr>
          <w:p w:rsidR="004F144A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1/12/99 لغایت  15/3/1400</w:t>
            </w:r>
          </w:p>
          <w:p w:rsidR="004F144A" w:rsidRPr="00E36D9D" w:rsidRDefault="004F144A" w:rsidP="00797974">
            <w:pPr>
              <w:tabs>
                <w:tab w:val="left" w:pos="284"/>
                <w:tab w:val="center" w:pos="875"/>
              </w:tabs>
              <w:jc w:val="center"/>
              <w:rPr>
                <w:rFonts w:cs="B Tit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(گروه جدید )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FF"/>
          </w:tcPr>
          <w:p w:rsidR="004F144A" w:rsidRPr="00B96B30" w:rsidRDefault="004F144A" w:rsidP="00797974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CPR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نوزاد 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2" w:space="0" w:color="auto"/>
            </w:tcBorders>
            <w:shd w:val="clear" w:color="auto" w:fill="FFFFFF"/>
          </w:tcPr>
          <w:p w:rsidR="004F144A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19/12/99</w:t>
            </w:r>
          </w:p>
          <w:p w:rsidR="004F144A" w:rsidRPr="00B96B30" w:rsidRDefault="004F144A" w:rsidP="007979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20/12/99</w:t>
            </w:r>
          </w:p>
        </w:tc>
      </w:tr>
    </w:tbl>
    <w:p w:rsidR="004F144A" w:rsidRDefault="004F144A" w:rsidP="004F144A">
      <w:pPr>
        <w:jc w:val="center"/>
        <w:rPr>
          <w:b/>
          <w:bCs/>
          <w:sz w:val="68"/>
          <w:szCs w:val="68"/>
          <w:rtl/>
          <w:lang w:bidi="fa-IR"/>
        </w:rPr>
      </w:pPr>
    </w:p>
    <w:p w:rsidR="004F144A" w:rsidRPr="00731298" w:rsidRDefault="004F144A" w:rsidP="004F144A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>
        <w:rPr>
          <w:b/>
          <w:bCs/>
          <w:sz w:val="68"/>
          <w:szCs w:val="68"/>
          <w:rtl/>
          <w:lang w:bidi="fa-IR"/>
        </w:rPr>
        <w:br w:type="page"/>
      </w:r>
      <w:r w:rsidRPr="00731298">
        <w:rPr>
          <w:rFonts w:hint="cs"/>
          <w:b/>
          <w:bCs/>
          <w:sz w:val="68"/>
          <w:szCs w:val="68"/>
          <w:rtl/>
          <w:lang w:bidi="fa-IR"/>
        </w:rPr>
        <w:lastRenderedPageBreak/>
        <w:t>تقویم آموزشی کارگاههای گروه قلب در مرکز مهارتهای بالینی</w:t>
      </w:r>
    </w:p>
    <w:tbl>
      <w:tblPr>
        <w:bidiVisual/>
        <w:tblW w:w="15733" w:type="dxa"/>
        <w:jc w:val="center"/>
        <w:tblInd w:w="-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5040"/>
        <w:gridCol w:w="4127"/>
        <w:gridCol w:w="2340"/>
        <w:gridCol w:w="1620"/>
      </w:tblGrid>
      <w:tr w:rsidR="004F144A" w:rsidRPr="00E36D9D" w:rsidTr="00797974">
        <w:trPr>
          <w:trHeight w:val="655"/>
          <w:jc w:val="center"/>
        </w:trPr>
        <w:tc>
          <w:tcPr>
            <w:tcW w:w="2606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گروه و مقطع آموزشی</w:t>
            </w:r>
          </w:p>
        </w:tc>
        <w:tc>
          <w:tcPr>
            <w:tcW w:w="5040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مهارت مورد نظر کارگاه</w:t>
            </w:r>
          </w:p>
        </w:tc>
        <w:tc>
          <w:tcPr>
            <w:tcW w:w="4127" w:type="dxa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حضور در بخش </w:t>
            </w:r>
          </w:p>
        </w:tc>
        <w:tc>
          <w:tcPr>
            <w:tcW w:w="3960" w:type="dxa"/>
            <w:gridSpan w:val="2"/>
            <w:shd w:val="clear" w:color="auto" w:fill="E6E6E6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36D9D">
              <w:rPr>
                <w:rFonts w:cs="B Titr" w:hint="cs"/>
                <w:b/>
                <w:bCs/>
                <w:sz w:val="28"/>
                <w:szCs w:val="28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571"/>
          <w:jc w:val="center"/>
        </w:trPr>
        <w:tc>
          <w:tcPr>
            <w:tcW w:w="2606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54"/>
                <w:szCs w:val="54"/>
                <w:rtl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54"/>
                <w:szCs w:val="54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54"/>
                <w:szCs w:val="54"/>
                <w:rtl/>
                <w:lang w:bidi="fa-IR"/>
              </w:rPr>
              <w:t xml:space="preserve">گروه قلب  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54"/>
                <w:szCs w:val="54"/>
                <w:rtl/>
                <w:lang w:bidi="fa-IR"/>
              </w:rPr>
              <w:t>کارآموز</w:t>
            </w:r>
          </w:p>
        </w:tc>
        <w:tc>
          <w:tcPr>
            <w:tcW w:w="5040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4F144A" w:rsidRPr="00E36D9D" w:rsidRDefault="004F144A" w:rsidP="00797974">
            <w:pPr>
              <w:jc w:val="center"/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</w:p>
          <w:p w:rsidR="004F144A" w:rsidRPr="00F04902" w:rsidRDefault="004F144A" w:rsidP="00797974">
            <w:pPr>
              <w:jc w:val="center"/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F04902">
              <w:rPr>
                <w:rFonts w:cs="B Titr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1-سمع صداهای قلبی</w:t>
            </w:r>
          </w:p>
          <w:p w:rsidR="004F144A" w:rsidRPr="00E36D9D" w:rsidRDefault="004F144A" w:rsidP="00797974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40"/>
                <w:szCs w:val="40"/>
                <w:rtl/>
              </w:rPr>
              <w:t>2-</w:t>
            </w:r>
            <w:r w:rsidRPr="00E36D9D">
              <w:rPr>
                <w:rFonts w:cs="B Titr" w:hint="cs"/>
                <w:b/>
                <w:bCs/>
                <w:sz w:val="40"/>
                <w:szCs w:val="40"/>
                <w:rtl/>
              </w:rPr>
              <w:t>اخذ نوار قلب</w:t>
            </w:r>
          </w:p>
        </w:tc>
        <w:tc>
          <w:tcPr>
            <w:tcW w:w="4127" w:type="dxa"/>
            <w:shd w:val="clear" w:color="auto" w:fill="FFFFFF"/>
          </w:tcPr>
          <w:p w:rsidR="004F144A" w:rsidRPr="00CA11CF" w:rsidRDefault="004F144A" w:rsidP="00797974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17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/1/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99لغایت </w:t>
            </w:r>
            <w:r>
              <w:rPr>
                <w:rFonts w:cs="B Titr" w:hint="cs"/>
                <w:sz w:val="20"/>
                <w:szCs w:val="20"/>
                <w:rtl/>
              </w:rPr>
              <w:t>15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/2/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نوارقلب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43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44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99لغایت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20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16/4/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4/5/99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5/5/99</w:t>
            </w:r>
          </w:p>
        </w:tc>
      </w:tr>
      <w:tr w:rsidR="004F144A" w:rsidRPr="00E36D9D" w:rsidTr="00797974">
        <w:trPr>
          <w:trHeight w:val="697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16/5/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15/6/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1/6/99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2/6/9</w:t>
            </w:r>
          </w:p>
        </w:tc>
      </w:tr>
      <w:tr w:rsidR="004F144A" w:rsidRPr="00E36D9D" w:rsidTr="00797974">
        <w:trPr>
          <w:trHeight w:val="696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30/7/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19/7/99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20/7/99</w:t>
            </w:r>
          </w:p>
        </w:tc>
      </w:tr>
      <w:tr w:rsidR="004F144A" w:rsidRPr="00E36D9D" w:rsidTr="00797974">
        <w:trPr>
          <w:trHeight w:val="720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30/8/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17/8/99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18/8/99</w:t>
            </w:r>
          </w:p>
        </w:tc>
      </w:tr>
      <w:tr w:rsidR="004F144A" w:rsidRPr="00E36D9D" w:rsidTr="00797974">
        <w:trPr>
          <w:trHeight w:val="720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30/9/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15/9/99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16/9/99</w:t>
            </w:r>
          </w:p>
        </w:tc>
      </w:tr>
      <w:tr w:rsidR="004F144A" w:rsidRPr="00E36D9D" w:rsidTr="00797974">
        <w:trPr>
          <w:trHeight w:val="673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1/10/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30/10/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20/10/99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21/10/99</w:t>
            </w:r>
          </w:p>
        </w:tc>
      </w:tr>
      <w:tr w:rsidR="004F144A" w:rsidRPr="00E36D9D" w:rsidTr="00797974">
        <w:trPr>
          <w:trHeight w:val="620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1/11/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99لغایت30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/11/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18/11/99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19/11/99</w:t>
            </w:r>
          </w:p>
        </w:tc>
      </w:tr>
      <w:tr w:rsidR="004F144A" w:rsidRPr="00E36D9D" w:rsidTr="00797974">
        <w:trPr>
          <w:trHeight w:val="256"/>
          <w:jc w:val="center"/>
        </w:trPr>
        <w:tc>
          <w:tcPr>
            <w:tcW w:w="2606" w:type="dxa"/>
            <w:vMerge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040" w:type="dxa"/>
            <w:vMerge/>
            <w:shd w:val="clear" w:color="auto" w:fill="FFFFFF"/>
          </w:tcPr>
          <w:p w:rsidR="004F144A" w:rsidRPr="00E36D9D" w:rsidRDefault="004F144A" w:rsidP="007979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127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1/12/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 لغایت</w:t>
            </w: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29/12/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99</w:t>
            </w:r>
          </w:p>
          <w:p w:rsidR="004F144A" w:rsidRPr="00E36D9D" w:rsidRDefault="004F144A" w:rsidP="0079797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(دو گروه)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سمع صداهای قلبی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36D9D">
              <w:rPr>
                <w:rFonts w:cs="B Titr" w:hint="cs"/>
                <w:b/>
                <w:bCs/>
                <w:sz w:val="20"/>
                <w:szCs w:val="20"/>
                <w:rtl/>
              </w:rPr>
              <w:t>اخذ نوار قلب</w:t>
            </w:r>
          </w:p>
        </w:tc>
        <w:tc>
          <w:tcPr>
            <w:tcW w:w="1620" w:type="dxa"/>
            <w:shd w:val="clear" w:color="auto" w:fill="FFFFFF"/>
          </w:tcPr>
          <w:p w:rsidR="004F144A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16/12/99</w:t>
            </w:r>
          </w:p>
          <w:p w:rsidR="004F144A" w:rsidRPr="00E36D9D" w:rsidRDefault="004F144A" w:rsidP="0079797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17/12/99</w:t>
            </w:r>
          </w:p>
        </w:tc>
      </w:tr>
    </w:tbl>
    <w:p w:rsidR="004F144A" w:rsidRPr="0036015D" w:rsidRDefault="004F144A" w:rsidP="004F144A">
      <w:pPr>
        <w:rPr>
          <w:rFonts w:hint="cs"/>
          <w:sz w:val="22"/>
          <w:szCs w:val="22"/>
          <w:lang w:bidi="fa-IR"/>
        </w:rPr>
      </w:pPr>
    </w:p>
    <w:p w:rsidR="004F144A" w:rsidRPr="00313289" w:rsidRDefault="004F144A" w:rsidP="004F144A">
      <w:pPr>
        <w:jc w:val="center"/>
        <w:rPr>
          <w:rFonts w:hint="cs"/>
          <w:b/>
          <w:bCs/>
          <w:sz w:val="52"/>
          <w:szCs w:val="52"/>
        </w:rPr>
      </w:pPr>
      <w:r>
        <w:rPr>
          <w:b/>
          <w:bCs/>
          <w:sz w:val="68"/>
          <w:szCs w:val="68"/>
          <w:rtl/>
        </w:rPr>
        <w:br w:type="page"/>
      </w:r>
      <w:r w:rsidRPr="00313289">
        <w:rPr>
          <w:rFonts w:hint="cs"/>
          <w:b/>
          <w:bCs/>
          <w:sz w:val="48"/>
          <w:szCs w:val="48"/>
          <w:rtl/>
        </w:rPr>
        <w:lastRenderedPageBreak/>
        <w:t>تقویم آموزشی کارگاههای گروه نورولوژی درمرکزمهارتهای بالینی</w:t>
      </w:r>
    </w:p>
    <w:tbl>
      <w:tblPr>
        <w:bidiVisual/>
        <w:tblW w:w="15902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3827"/>
        <w:gridCol w:w="2694"/>
        <w:gridCol w:w="3827"/>
        <w:gridCol w:w="3949"/>
      </w:tblGrid>
      <w:tr w:rsidR="004F144A" w:rsidRPr="00313289" w:rsidTr="00797974">
        <w:trPr>
          <w:trHeight w:val="490"/>
          <w:jc w:val="center"/>
        </w:trPr>
        <w:tc>
          <w:tcPr>
            <w:tcW w:w="1605" w:type="dxa"/>
            <w:shd w:val="clear" w:color="auto" w:fill="E0E0E0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گروه ومقطع آموزشی </w:t>
            </w:r>
          </w:p>
        </w:tc>
        <w:tc>
          <w:tcPr>
            <w:tcW w:w="3827" w:type="dxa"/>
            <w:shd w:val="clear" w:color="auto" w:fill="E0E0E0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مهارت مورد آموزش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E0E0E0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تاریخ حضور در بخش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0E0E0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مهارت مورد آموزش</w:t>
            </w: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E0E0E0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تاریخ حضور در مرکز مهارتهای بالینی</w:t>
            </w:r>
          </w:p>
        </w:tc>
      </w:tr>
      <w:tr w:rsidR="004F144A" w:rsidRPr="00313289" w:rsidTr="00797974">
        <w:trPr>
          <w:trHeight w:val="844"/>
          <w:jc w:val="center"/>
        </w:trPr>
        <w:tc>
          <w:tcPr>
            <w:tcW w:w="1605" w:type="dxa"/>
            <w:vMerge w:val="restart"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 w:rsidRPr="00313289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گروه نورولوژی کارآموز  و کارورز</w:t>
            </w:r>
          </w:p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F144A" w:rsidRDefault="004F144A" w:rsidP="00797974">
            <w:pPr>
              <w:spacing w:line="192" w:lineRule="auto"/>
              <w:jc w:val="center"/>
              <w:rPr>
                <w:b/>
                <w:bCs/>
                <w:sz w:val="44"/>
                <w:szCs w:val="44"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1-</w:t>
            </w:r>
            <w:r>
              <w:rPr>
                <w:b/>
                <w:bCs/>
                <w:sz w:val="44"/>
                <w:szCs w:val="44"/>
                <w:lang w:bidi="fa-IR"/>
              </w:rPr>
              <w:t>MRI</w:t>
            </w:r>
          </w:p>
          <w:p w:rsidR="004F144A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2-</w:t>
            </w:r>
            <w:r w:rsidRPr="00313289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سی تی اسکن</w:t>
            </w:r>
          </w:p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3-</w:t>
            </w:r>
            <w:r w:rsidRPr="00313289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>پونکسیون لومبار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17/1/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15/2/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left w:val="single" w:sz="4" w:space="0" w:color="auto"/>
            </w:tcBorders>
          </w:tcPr>
          <w:p w:rsidR="004F144A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313289" w:rsidTr="00797974">
        <w:trPr>
          <w:trHeight w:val="821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16/2/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 لغایت 15/3/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24" w:space="0" w:color="auto"/>
            </w:tcBorders>
          </w:tcPr>
          <w:p w:rsidR="004F144A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313289" w:rsidTr="00797974">
        <w:trPr>
          <w:trHeight w:val="521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16/3/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15/4/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24" w:space="0" w:color="auto"/>
            </w:tcBorders>
          </w:tcPr>
          <w:p w:rsidR="004F144A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313289" w:rsidTr="00797974">
        <w:trPr>
          <w:trHeight w:val="700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16/4/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15/5/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24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21/4/99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5/5/99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(گروه اول) 23/4/99 ،  (گروه دوم)  6/5/99</w:t>
            </w:r>
          </w:p>
        </w:tc>
      </w:tr>
      <w:tr w:rsidR="004F144A" w:rsidRPr="00313289" w:rsidTr="00797974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16/5/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 15/6/9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1/6/99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/6/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5/6/99</w:t>
            </w:r>
          </w:p>
        </w:tc>
      </w:tr>
      <w:tr w:rsidR="004F144A" w:rsidRPr="00313289" w:rsidTr="00797974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1/7/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30/7/9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19/7/99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2</w:t>
            </w: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/7/9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23/7/99</w:t>
            </w:r>
          </w:p>
        </w:tc>
      </w:tr>
      <w:tr w:rsidR="004F144A" w:rsidRPr="00313289" w:rsidTr="00797974">
        <w:trPr>
          <w:trHeight w:val="860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1/8/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 30/8/9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/8/9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18/8/99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2</w:t>
            </w: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/8/98</w:t>
            </w:r>
          </w:p>
        </w:tc>
      </w:tr>
      <w:tr w:rsidR="004F144A" w:rsidRPr="00313289" w:rsidTr="00797974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1/9/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30/9/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22/9/99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23/9/99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19/9/99</w:t>
            </w:r>
          </w:p>
        </w:tc>
      </w:tr>
      <w:tr w:rsidR="004F144A" w:rsidRPr="00313289" w:rsidTr="00797974">
        <w:trPr>
          <w:trHeight w:val="660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1/10/9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30/10/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20/10/99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21/10/99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17/10/99</w:t>
            </w:r>
          </w:p>
        </w:tc>
      </w:tr>
      <w:tr w:rsidR="004F144A" w:rsidRPr="00313289" w:rsidTr="00797974">
        <w:trPr>
          <w:trHeight w:val="124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1/11/9</w:t>
            </w: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لغایت 30/</w:t>
            </w: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  <w:bottom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18/11/99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19/11/99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15/11/99</w:t>
            </w:r>
          </w:p>
        </w:tc>
      </w:tr>
      <w:tr w:rsidR="004F144A" w:rsidRPr="00841AEF" w:rsidTr="00797974">
        <w:trPr>
          <w:trHeight w:val="124"/>
          <w:jc w:val="center"/>
        </w:trPr>
        <w:tc>
          <w:tcPr>
            <w:tcW w:w="1605" w:type="dxa"/>
            <w:vMerge/>
            <w:vAlign w:val="center"/>
          </w:tcPr>
          <w:p w:rsidR="004F144A" w:rsidRPr="00313289" w:rsidRDefault="004F144A" w:rsidP="00797974">
            <w:pPr>
              <w:spacing w:line="192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4F144A" w:rsidRPr="00313289" w:rsidRDefault="004F144A" w:rsidP="00797974">
            <w:pPr>
              <w:spacing w:line="192" w:lineRule="auto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4F144A" w:rsidRPr="00BB2C6D" w:rsidRDefault="004F144A" w:rsidP="0079797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1/12/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 xml:space="preserve"> لغایت  </w:t>
            </w:r>
            <w:r>
              <w:rPr>
                <w:rFonts w:cs="B Mitra" w:hint="cs"/>
                <w:b/>
                <w:bCs/>
                <w:rtl/>
                <w:lang w:bidi="fa-IR"/>
              </w:rPr>
              <w:t>29</w:t>
            </w:r>
            <w:r w:rsidRPr="00BB2C6D">
              <w:rPr>
                <w:rFonts w:cs="B Mitra" w:hint="cs"/>
                <w:b/>
                <w:bCs/>
                <w:rtl/>
                <w:lang w:bidi="fa-IR"/>
              </w:rPr>
              <w:t>/12/</w:t>
            </w:r>
            <w:r>
              <w:rPr>
                <w:rFonts w:cs="B Mitra"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/>
                <w:b/>
                <w:bCs/>
                <w:lang w:bidi="fa-IR"/>
              </w:rPr>
              <w:t>MRI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سی تی اسکن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BB2C6D">
              <w:rPr>
                <w:rFonts w:cs="B Mitra" w:hint="cs"/>
                <w:b/>
                <w:bCs/>
                <w:rtl/>
                <w:lang w:bidi="fa-IR"/>
              </w:rPr>
              <w:t>پونکسیون لومبار</w:t>
            </w:r>
          </w:p>
        </w:tc>
        <w:tc>
          <w:tcPr>
            <w:tcW w:w="3949" w:type="dxa"/>
            <w:tcBorders>
              <w:top w:val="single" w:sz="18" w:space="0" w:color="auto"/>
            </w:tcBorders>
          </w:tcPr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2/12/99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3/12/99</w:t>
            </w:r>
          </w:p>
          <w:p w:rsidR="004F144A" w:rsidRPr="00BB2C6D" w:rsidRDefault="004F144A" w:rsidP="00797974">
            <w:pPr>
              <w:spacing w:line="192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6/12/99</w:t>
            </w:r>
          </w:p>
        </w:tc>
      </w:tr>
    </w:tbl>
    <w:p w:rsidR="004F144A" w:rsidRPr="00731298" w:rsidRDefault="004F144A" w:rsidP="004F144A">
      <w:pPr>
        <w:jc w:val="center"/>
        <w:rPr>
          <w:rFonts w:hint="cs"/>
          <w:b/>
          <w:bCs/>
          <w:sz w:val="64"/>
          <w:szCs w:val="64"/>
          <w:rtl/>
          <w:lang w:bidi="fa-IR"/>
        </w:rPr>
      </w:pPr>
      <w:r>
        <w:rPr>
          <w:b/>
          <w:bCs/>
          <w:sz w:val="68"/>
          <w:szCs w:val="68"/>
          <w:rtl/>
        </w:rPr>
        <w:br w:type="page"/>
      </w:r>
      <w:r w:rsidRPr="00731298">
        <w:rPr>
          <w:rFonts w:hint="cs"/>
          <w:b/>
          <w:bCs/>
          <w:sz w:val="60"/>
          <w:szCs w:val="60"/>
          <w:rtl/>
          <w:lang w:bidi="fa-IR"/>
        </w:rPr>
        <w:lastRenderedPageBreak/>
        <w:t>تقویم آموزشی کارگاههای گروه طب اورژانس در مرکز مهارتهای بالینی</w:t>
      </w:r>
    </w:p>
    <w:tbl>
      <w:tblPr>
        <w:bidiVisual/>
        <w:tblW w:w="15307" w:type="dxa"/>
        <w:jc w:val="center"/>
        <w:tblInd w:w="-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2404"/>
        <w:gridCol w:w="2588"/>
        <w:gridCol w:w="1495"/>
        <w:gridCol w:w="2224"/>
        <w:gridCol w:w="1367"/>
        <w:gridCol w:w="1843"/>
        <w:gridCol w:w="1525"/>
      </w:tblGrid>
      <w:tr w:rsidR="004F144A" w:rsidRPr="00E36D9D" w:rsidTr="00797974">
        <w:trPr>
          <w:trHeight w:val="505"/>
          <w:jc w:val="center"/>
        </w:trPr>
        <w:tc>
          <w:tcPr>
            <w:tcW w:w="1861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2404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2588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حضور دربخش </w:t>
            </w:r>
          </w:p>
        </w:tc>
        <w:tc>
          <w:tcPr>
            <w:tcW w:w="3719" w:type="dxa"/>
            <w:gridSpan w:val="2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  <w:tc>
          <w:tcPr>
            <w:tcW w:w="1367" w:type="dxa"/>
            <w:vMerge w:val="restart"/>
            <w:shd w:val="clear" w:color="auto" w:fill="E6E6E6"/>
          </w:tcPr>
          <w:p w:rsidR="004F144A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4F144A" w:rsidRDefault="004F144A" w:rsidP="0079797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>ATLS</w:t>
            </w:r>
          </w:p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E6E6E6"/>
          </w:tcPr>
          <w:p w:rsidR="004F144A" w:rsidRPr="00D63A3E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D63A3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سیمولیشن اورژانس های قلب و ریه</w:t>
            </w:r>
          </w:p>
        </w:tc>
        <w:tc>
          <w:tcPr>
            <w:tcW w:w="1525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دستیاران</w:t>
            </w:r>
          </w:p>
        </w:tc>
      </w:tr>
      <w:tr w:rsidR="004F144A" w:rsidRPr="00E36D9D" w:rsidTr="00797974">
        <w:trPr>
          <w:trHeight w:val="521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95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راه هوایی </w:t>
            </w:r>
          </w:p>
        </w:tc>
        <w:tc>
          <w:tcPr>
            <w:tcW w:w="2224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>CPR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پایه وپیشرفته </w:t>
            </w:r>
          </w:p>
        </w:tc>
        <w:tc>
          <w:tcPr>
            <w:tcW w:w="1367" w:type="dxa"/>
            <w:vMerge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:rsidR="004F144A" w:rsidRDefault="004F144A" w:rsidP="0079797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25" w:type="dxa"/>
            <w:vMerge/>
            <w:shd w:val="clear" w:color="auto" w:fill="E6E6E6"/>
          </w:tcPr>
          <w:p w:rsidR="004F144A" w:rsidRDefault="004F144A" w:rsidP="0079797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144A" w:rsidTr="00797974">
        <w:trPr>
          <w:trHeight w:val="571"/>
          <w:jc w:val="center"/>
        </w:trPr>
        <w:tc>
          <w:tcPr>
            <w:tcW w:w="1861" w:type="dxa"/>
            <w:vMerge w:val="restart"/>
            <w:shd w:val="clear" w:color="auto" w:fill="FFFFFF"/>
            <w:vAlign w:val="center"/>
          </w:tcPr>
          <w:p w:rsidR="004F144A" w:rsidRPr="00105EBD" w:rsidRDefault="004F144A" w:rsidP="00797974">
            <w:pPr>
              <w:spacing w:line="600" w:lineRule="auto"/>
              <w:rPr>
                <w:rFonts w:cs="B Mitra"/>
                <w:b/>
                <w:bCs/>
                <w:color w:val="000000"/>
                <w:sz w:val="26"/>
                <w:szCs w:val="26"/>
                <w:lang w:bidi="fa-IR"/>
              </w:rPr>
            </w:pPr>
          </w:p>
          <w:p w:rsidR="004F144A" w:rsidRPr="0005718B" w:rsidRDefault="004F144A" w:rsidP="00797974">
            <w:pPr>
              <w:spacing w:line="480" w:lineRule="auto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 w:rsidRPr="0005718B">
              <w:rPr>
                <w:rFonts w:cs="B Mitra" w:hint="cs"/>
                <w:b/>
                <w:bCs/>
                <w:color w:val="000000"/>
                <w:rtl/>
                <w:lang w:bidi="fa-IR"/>
              </w:rPr>
              <w:t>گروه طب اورژانس</w:t>
            </w:r>
          </w:p>
          <w:p w:rsidR="004F144A" w:rsidRPr="00105EBD" w:rsidRDefault="004F144A" w:rsidP="00797974">
            <w:pPr>
              <w:spacing w:line="480" w:lineRule="auto"/>
              <w:jc w:val="center"/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5718B">
              <w:rPr>
                <w:rFonts w:cs="B Mitra" w:hint="cs"/>
                <w:b/>
                <w:bCs/>
                <w:color w:val="000000"/>
                <w:rtl/>
                <w:lang w:bidi="fa-IR"/>
              </w:rPr>
              <w:t>کارورز</w:t>
            </w:r>
          </w:p>
        </w:tc>
        <w:tc>
          <w:tcPr>
            <w:tcW w:w="2404" w:type="dxa"/>
            <w:vMerge w:val="restart"/>
            <w:shd w:val="clear" w:color="auto" w:fill="FFFFFF"/>
            <w:vAlign w:val="center"/>
          </w:tcPr>
          <w:p w:rsidR="004F144A" w:rsidRDefault="004F144A" w:rsidP="00797974">
            <w:pPr>
              <w:numPr>
                <w:ilvl w:val="0"/>
                <w:numId w:val="2"/>
              </w:numPr>
              <w:spacing w:line="480" w:lineRule="auto"/>
              <w:rPr>
                <w:rFonts w:cs="B Mitra" w:hint="cs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راه هوایی</w:t>
            </w:r>
          </w:p>
          <w:p w:rsidR="004F144A" w:rsidRDefault="004F144A" w:rsidP="00797974">
            <w:pPr>
              <w:numPr>
                <w:ilvl w:val="0"/>
                <w:numId w:val="2"/>
              </w:numPr>
              <w:spacing w:line="480" w:lineRule="auto"/>
              <w:rPr>
                <w:rFonts w:cs="B Mitra" w:hint="cs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CPR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پایه و پیشرفته </w:t>
            </w:r>
          </w:p>
          <w:p w:rsidR="004F144A" w:rsidRDefault="004F144A" w:rsidP="00797974">
            <w:pPr>
              <w:numPr>
                <w:ilvl w:val="0"/>
                <w:numId w:val="2"/>
              </w:numPr>
              <w:spacing w:line="480" w:lineRule="auto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>ATLS</w:t>
            </w:r>
          </w:p>
          <w:p w:rsidR="004F144A" w:rsidRPr="00105EBD" w:rsidRDefault="004F144A" w:rsidP="00797974">
            <w:pPr>
              <w:numPr>
                <w:ilvl w:val="0"/>
                <w:numId w:val="2"/>
              </w:numPr>
              <w:spacing w:line="480" w:lineRule="auto"/>
              <w:rPr>
                <w:rFonts w:cs="B Mitra" w:hint="cs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سیمولیشن اورژانس های قلب و ریه </w:t>
            </w: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17/1/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لغایت15/2/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43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16/2/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لغایت15/3/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44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16/3/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لغایت15/4/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tabs>
                <w:tab w:val="left" w:pos="433"/>
                <w:tab w:val="center" w:pos="955"/>
              </w:tabs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tabs>
                <w:tab w:val="left" w:pos="433"/>
                <w:tab w:val="center" w:pos="955"/>
              </w:tabs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tabs>
                <w:tab w:val="left" w:pos="433"/>
                <w:tab w:val="center" w:pos="955"/>
              </w:tabs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5D1E7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720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16/4/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لغایت15/5/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31/4/99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22/4/99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5/5/99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14/5/99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26/4/99</w:t>
            </w:r>
          </w:p>
        </w:tc>
      </w:tr>
      <w:tr w:rsidR="004F144A" w:rsidTr="00797974">
        <w:trPr>
          <w:trHeight w:val="697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16/5/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لغایت15/6/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20/5/99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29/5/99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2/6/99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11/6/99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30/5/99</w:t>
            </w:r>
          </w:p>
        </w:tc>
      </w:tr>
      <w:tr w:rsidR="004F144A" w:rsidTr="00797974">
        <w:trPr>
          <w:trHeight w:val="696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16/6/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لغایت15/7/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23/6/99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30/6/99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6/7/99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13/7/99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27/6/99</w:t>
            </w:r>
          </w:p>
        </w:tc>
      </w:tr>
      <w:tr w:rsidR="004F144A" w:rsidTr="00797974">
        <w:trPr>
          <w:trHeight w:val="720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16/7/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لغایت15/8/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20/7/99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27/7/99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5/8/99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11/8/99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24/7/99</w:t>
            </w:r>
          </w:p>
        </w:tc>
      </w:tr>
      <w:tr w:rsidR="004F144A" w:rsidTr="00797974">
        <w:trPr>
          <w:trHeight w:val="720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16/8/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لغایت15/9/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18/8/99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25/8/99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2/9/99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9/9/99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29/8/99</w:t>
            </w:r>
          </w:p>
        </w:tc>
      </w:tr>
      <w:tr w:rsidR="004F144A" w:rsidTr="00797974">
        <w:trPr>
          <w:trHeight w:val="673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16/9/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لغایت15/10/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23/9/99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30/9/99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7/10/99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14/10/99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27/9/99</w:t>
            </w:r>
          </w:p>
        </w:tc>
      </w:tr>
      <w:tr w:rsidR="004F144A" w:rsidTr="00797974">
        <w:trPr>
          <w:trHeight w:val="720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16/10/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لغایت15/11/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21/10/99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28/10/99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5/11/99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12/11/99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25/10/99</w:t>
            </w:r>
          </w:p>
        </w:tc>
      </w:tr>
      <w:tr w:rsidR="004F144A" w:rsidTr="00797974">
        <w:trPr>
          <w:trHeight w:val="440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16/11/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لغایت15/12/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19/11/99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26/11/99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3/12/99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10/12/99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4F144A" w:rsidTr="00797974">
        <w:trPr>
          <w:trHeight w:val="385"/>
          <w:jc w:val="center"/>
        </w:trPr>
        <w:tc>
          <w:tcPr>
            <w:tcW w:w="18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588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>16/12/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99</w:t>
            </w:r>
            <w:r w:rsidRPr="00892915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لغایت15/1/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1400</w:t>
            </w:r>
          </w:p>
        </w:tc>
        <w:tc>
          <w:tcPr>
            <w:tcW w:w="149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17/12/99</w:t>
            </w:r>
          </w:p>
        </w:tc>
        <w:tc>
          <w:tcPr>
            <w:tcW w:w="2224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18/12/99</w:t>
            </w:r>
          </w:p>
        </w:tc>
        <w:tc>
          <w:tcPr>
            <w:tcW w:w="1367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24/12/99</w:t>
            </w:r>
          </w:p>
        </w:tc>
        <w:tc>
          <w:tcPr>
            <w:tcW w:w="1843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25/12/99</w:t>
            </w:r>
          </w:p>
        </w:tc>
        <w:tc>
          <w:tcPr>
            <w:tcW w:w="1525" w:type="dxa"/>
            <w:shd w:val="clear" w:color="auto" w:fill="FFFFFF"/>
          </w:tcPr>
          <w:p w:rsidR="004F144A" w:rsidRPr="00892915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</w:tbl>
    <w:p w:rsidR="004F144A" w:rsidRPr="00731298" w:rsidRDefault="004F144A" w:rsidP="004F144A">
      <w:pPr>
        <w:jc w:val="center"/>
        <w:rPr>
          <w:rFonts w:hint="cs"/>
          <w:b/>
          <w:bCs/>
          <w:sz w:val="64"/>
          <w:szCs w:val="64"/>
          <w:rtl/>
          <w:lang w:bidi="fa-IR"/>
        </w:rPr>
      </w:pPr>
      <w:r>
        <w:rPr>
          <w:b/>
          <w:bCs/>
          <w:sz w:val="56"/>
          <w:szCs w:val="56"/>
          <w:rtl/>
        </w:rPr>
        <w:br w:type="page"/>
      </w:r>
      <w:r w:rsidRPr="00731298">
        <w:rPr>
          <w:rFonts w:hint="cs"/>
          <w:b/>
          <w:bCs/>
          <w:sz w:val="60"/>
          <w:szCs w:val="60"/>
          <w:rtl/>
          <w:lang w:bidi="fa-IR"/>
        </w:rPr>
        <w:lastRenderedPageBreak/>
        <w:t>تقویم آموزشی کارگاههای گروه طب اورژانس در مرکز مهارتهای بالینی</w:t>
      </w:r>
    </w:p>
    <w:tbl>
      <w:tblPr>
        <w:bidiVisual/>
        <w:tblW w:w="15115" w:type="dxa"/>
        <w:jc w:val="center"/>
        <w:tblInd w:w="-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3135"/>
        <w:gridCol w:w="2700"/>
        <w:gridCol w:w="2700"/>
        <w:gridCol w:w="3261"/>
      </w:tblGrid>
      <w:tr w:rsidR="004F144A" w:rsidRPr="00E36D9D" w:rsidTr="00797974">
        <w:trPr>
          <w:trHeight w:val="743"/>
          <w:jc w:val="center"/>
        </w:trPr>
        <w:tc>
          <w:tcPr>
            <w:tcW w:w="3319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3135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2700" w:type="dxa"/>
            <w:vMerge w:val="restart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حضور دربخش </w:t>
            </w:r>
          </w:p>
        </w:tc>
        <w:tc>
          <w:tcPr>
            <w:tcW w:w="5961" w:type="dxa"/>
            <w:gridSpan w:val="2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767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راه هوایی </w:t>
            </w:r>
          </w:p>
        </w:tc>
        <w:tc>
          <w:tcPr>
            <w:tcW w:w="3261" w:type="dxa"/>
            <w:shd w:val="clear" w:color="auto" w:fill="E6E6E6"/>
          </w:tcPr>
          <w:p w:rsidR="004F144A" w:rsidRPr="00E36D9D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>CPR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 پایه وپیشرفته </w:t>
            </w:r>
          </w:p>
        </w:tc>
      </w:tr>
      <w:tr w:rsidR="004F144A" w:rsidTr="00797974">
        <w:trPr>
          <w:trHeight w:val="840"/>
          <w:jc w:val="center"/>
        </w:trPr>
        <w:tc>
          <w:tcPr>
            <w:tcW w:w="3319" w:type="dxa"/>
            <w:vMerge w:val="restart"/>
            <w:shd w:val="clear" w:color="auto" w:fill="FFFFFF"/>
            <w:vAlign w:val="center"/>
          </w:tcPr>
          <w:p w:rsidR="004F144A" w:rsidRPr="009F0BE0" w:rsidRDefault="004F144A" w:rsidP="00797974">
            <w:pPr>
              <w:spacing w:line="480" w:lineRule="auto"/>
              <w:rPr>
                <w:rFonts w:cs="B Titr"/>
                <w:b/>
                <w:bCs/>
                <w:color w:val="000000"/>
                <w:sz w:val="36"/>
                <w:szCs w:val="36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    </w:t>
            </w:r>
            <w:r w:rsidRPr="009F0BE0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گروه طب اورژانس</w:t>
            </w:r>
          </w:p>
          <w:p w:rsidR="004F144A" w:rsidRPr="00105EBD" w:rsidRDefault="004F144A" w:rsidP="00797974">
            <w:pPr>
              <w:spacing w:line="480" w:lineRule="auto"/>
              <w:jc w:val="center"/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9F0BE0">
              <w:rPr>
                <w:rFonts w:cs="B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کارآموز</w:t>
            </w:r>
          </w:p>
        </w:tc>
        <w:tc>
          <w:tcPr>
            <w:tcW w:w="3135" w:type="dxa"/>
            <w:vMerge w:val="restart"/>
            <w:shd w:val="clear" w:color="auto" w:fill="FFFFFF"/>
            <w:vAlign w:val="center"/>
          </w:tcPr>
          <w:p w:rsidR="004F144A" w:rsidRPr="009F0BE0" w:rsidRDefault="004F144A" w:rsidP="00797974">
            <w:pPr>
              <w:numPr>
                <w:ilvl w:val="0"/>
                <w:numId w:val="3"/>
              </w:numPr>
              <w:spacing w:line="480" w:lineRule="auto"/>
              <w:rPr>
                <w:rFonts w:cs="B Titr" w:hint="cs"/>
                <w:b/>
                <w:bCs/>
                <w:sz w:val="28"/>
                <w:szCs w:val="28"/>
              </w:rPr>
            </w:pPr>
            <w:r w:rsidRPr="009F0BE0">
              <w:rPr>
                <w:rFonts w:cs="B Titr" w:hint="cs"/>
                <w:b/>
                <w:bCs/>
                <w:sz w:val="28"/>
                <w:szCs w:val="28"/>
                <w:rtl/>
              </w:rPr>
              <w:t>راه هوایی</w:t>
            </w:r>
          </w:p>
          <w:p w:rsidR="004F144A" w:rsidRPr="009F0BE0" w:rsidRDefault="004F144A" w:rsidP="00797974">
            <w:pPr>
              <w:numPr>
                <w:ilvl w:val="0"/>
                <w:numId w:val="3"/>
              </w:numPr>
              <w:spacing w:line="480" w:lineRule="auto"/>
              <w:rPr>
                <w:rFonts w:cs="B Titr" w:hint="cs"/>
                <w:b/>
                <w:bCs/>
                <w:sz w:val="28"/>
                <w:szCs w:val="28"/>
              </w:rPr>
            </w:pPr>
            <w:r w:rsidRPr="009F0BE0">
              <w:rPr>
                <w:rFonts w:cs="B Titr"/>
                <w:b/>
                <w:bCs/>
                <w:sz w:val="28"/>
                <w:szCs w:val="28"/>
              </w:rPr>
              <w:t xml:space="preserve">CPR </w:t>
            </w:r>
            <w:r w:rsidRPr="009F0BE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پایه و پیشرفته </w:t>
            </w:r>
          </w:p>
          <w:p w:rsidR="004F144A" w:rsidRPr="00105EBD" w:rsidRDefault="004F144A" w:rsidP="00797974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16/1/99لغایت15/2/99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1093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16/2/99 لغایت15/3/99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515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16/3/99 لغایت15/4/99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Tr="00797974">
        <w:trPr>
          <w:trHeight w:val="561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</w:t>
            </w:r>
            <w:r>
              <w:rPr>
                <w:rFonts w:cs="B Titr" w:hint="cs"/>
                <w:b/>
                <w:bCs/>
                <w:rtl/>
              </w:rPr>
              <w:t>4</w:t>
            </w:r>
            <w:r w:rsidRPr="0005718B">
              <w:rPr>
                <w:rFonts w:cs="B Titr" w:hint="cs"/>
                <w:b/>
                <w:bCs/>
                <w:rtl/>
              </w:rPr>
              <w:t>/99 لغایت15/</w:t>
            </w:r>
            <w:r>
              <w:rPr>
                <w:rFonts w:cs="B Titr" w:hint="cs"/>
                <w:b/>
                <w:bCs/>
                <w:rtl/>
              </w:rPr>
              <w:t>5</w:t>
            </w:r>
            <w:r w:rsidRPr="0005718B">
              <w:rPr>
                <w:rFonts w:cs="B Titr" w:hint="cs"/>
                <w:b/>
                <w:bCs/>
                <w:rtl/>
              </w:rPr>
              <w:t>/99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31/4/99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22/4/99</w:t>
            </w:r>
          </w:p>
        </w:tc>
      </w:tr>
      <w:tr w:rsidR="004F144A" w:rsidTr="00797974">
        <w:trPr>
          <w:trHeight w:val="1026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16/5/99 لغایت15/6/99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20</w:t>
            </w:r>
            <w:r w:rsidRPr="0005718B">
              <w:rPr>
                <w:rFonts w:cs="B Titr" w:hint="cs"/>
                <w:b/>
                <w:bCs/>
                <w:rtl/>
              </w:rPr>
              <w:t>/5/99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29</w:t>
            </w:r>
            <w:r w:rsidRPr="0005718B">
              <w:rPr>
                <w:rFonts w:cs="B Titr" w:hint="cs"/>
                <w:b/>
                <w:bCs/>
                <w:rtl/>
              </w:rPr>
              <w:t>/5/99</w:t>
            </w:r>
          </w:p>
        </w:tc>
      </w:tr>
      <w:tr w:rsidR="004F144A" w:rsidTr="00797974">
        <w:trPr>
          <w:trHeight w:val="1024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1/7/99 لغایت 30/7/99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20/7/99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27/7/99</w:t>
            </w:r>
          </w:p>
        </w:tc>
      </w:tr>
      <w:tr w:rsidR="004F144A" w:rsidTr="00797974">
        <w:trPr>
          <w:trHeight w:val="1060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1/8/99لغایت 30/8/99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18/8/99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25/8/99</w:t>
            </w:r>
          </w:p>
        </w:tc>
      </w:tr>
      <w:tr w:rsidR="004F144A" w:rsidTr="00797974">
        <w:trPr>
          <w:trHeight w:val="1060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1/</w:t>
            </w:r>
            <w:r>
              <w:rPr>
                <w:rFonts w:cs="B Titr" w:hint="cs"/>
                <w:b/>
                <w:bCs/>
                <w:rtl/>
              </w:rPr>
              <w:t>9</w:t>
            </w:r>
            <w:r w:rsidRPr="0005718B">
              <w:rPr>
                <w:rFonts w:cs="B Titr" w:hint="cs"/>
                <w:b/>
                <w:bCs/>
                <w:rtl/>
              </w:rPr>
              <w:t xml:space="preserve">/99 لغایت </w:t>
            </w:r>
            <w:r>
              <w:rPr>
                <w:rFonts w:cs="B Titr" w:hint="cs"/>
                <w:b/>
                <w:bCs/>
                <w:rtl/>
              </w:rPr>
              <w:t>30</w:t>
            </w:r>
            <w:r w:rsidRPr="0005718B">
              <w:rPr>
                <w:rFonts w:cs="B Titr" w:hint="cs"/>
                <w:b/>
                <w:bCs/>
                <w:rtl/>
              </w:rPr>
              <w:t xml:space="preserve"> /9/99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23/9/99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05718B">
              <w:rPr>
                <w:rFonts w:cs="B Titr" w:hint="cs"/>
                <w:b/>
                <w:bCs/>
                <w:rtl/>
              </w:rPr>
              <w:t>30/9/99</w:t>
            </w:r>
          </w:p>
        </w:tc>
      </w:tr>
      <w:tr w:rsidR="004F144A" w:rsidTr="00797974">
        <w:trPr>
          <w:trHeight w:val="991"/>
          <w:jc w:val="center"/>
        </w:trPr>
        <w:tc>
          <w:tcPr>
            <w:tcW w:w="3319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3135" w:type="dxa"/>
            <w:vMerge/>
            <w:shd w:val="clear" w:color="auto" w:fill="FFFFFF"/>
          </w:tcPr>
          <w:p w:rsidR="004F144A" w:rsidRDefault="004F144A" w:rsidP="00797974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  <w:r w:rsidRPr="0005718B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10</w:t>
            </w:r>
            <w:r w:rsidRPr="0005718B">
              <w:rPr>
                <w:rFonts w:cs="B Titr" w:hint="cs"/>
                <w:b/>
                <w:bCs/>
                <w:rtl/>
              </w:rPr>
              <w:t xml:space="preserve">/99 لغایت </w:t>
            </w:r>
            <w:r>
              <w:rPr>
                <w:rFonts w:cs="B Titr" w:hint="cs"/>
                <w:b/>
                <w:bCs/>
                <w:rtl/>
              </w:rPr>
              <w:t>30</w:t>
            </w:r>
            <w:r w:rsidRPr="0005718B">
              <w:rPr>
                <w:rFonts w:cs="B Titr" w:hint="cs"/>
                <w:b/>
                <w:bCs/>
                <w:rtl/>
              </w:rPr>
              <w:t>/10/99</w:t>
            </w:r>
          </w:p>
        </w:tc>
        <w:tc>
          <w:tcPr>
            <w:tcW w:w="2700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21/10/99</w:t>
            </w:r>
          </w:p>
        </w:tc>
        <w:tc>
          <w:tcPr>
            <w:tcW w:w="3261" w:type="dxa"/>
            <w:shd w:val="clear" w:color="auto" w:fill="FFFFFF"/>
          </w:tcPr>
          <w:p w:rsidR="004F144A" w:rsidRPr="0005718B" w:rsidRDefault="004F144A" w:rsidP="00797974">
            <w:pPr>
              <w:spacing w:line="36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28/10/99</w:t>
            </w:r>
          </w:p>
        </w:tc>
      </w:tr>
    </w:tbl>
    <w:p w:rsidR="004F144A" w:rsidRPr="00731298" w:rsidRDefault="004F144A" w:rsidP="004F144A">
      <w:pPr>
        <w:jc w:val="center"/>
        <w:rPr>
          <w:rFonts w:hint="cs"/>
          <w:b/>
          <w:bCs/>
          <w:sz w:val="64"/>
          <w:szCs w:val="64"/>
          <w:rtl/>
          <w:lang w:bidi="fa-IR"/>
        </w:rPr>
      </w:pPr>
      <w:r>
        <w:rPr>
          <w:b/>
          <w:bCs/>
          <w:sz w:val="56"/>
          <w:szCs w:val="56"/>
          <w:rtl/>
        </w:rPr>
        <w:br w:type="page"/>
      </w:r>
      <w:r w:rsidRPr="004F144A">
        <w:rPr>
          <w:rFonts w:hint="cs"/>
          <w:b/>
          <w:bCs/>
          <w:sz w:val="52"/>
          <w:szCs w:val="52"/>
          <w:rtl/>
          <w:lang w:bidi="fa-IR"/>
        </w:rPr>
        <w:lastRenderedPageBreak/>
        <w:t>تقویم آموزشی کارگاههای گروه ارولوژی در مرکز مهارتهای بالینی</w:t>
      </w:r>
    </w:p>
    <w:tbl>
      <w:tblPr>
        <w:bidiVisual/>
        <w:tblW w:w="15746" w:type="dxa"/>
        <w:jc w:val="center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2977"/>
        <w:gridCol w:w="3118"/>
        <w:gridCol w:w="2977"/>
        <w:gridCol w:w="4013"/>
      </w:tblGrid>
      <w:tr w:rsidR="004F144A" w:rsidRPr="00E36D9D" w:rsidTr="00797974">
        <w:trPr>
          <w:trHeight w:val="655"/>
          <w:jc w:val="center"/>
        </w:trPr>
        <w:tc>
          <w:tcPr>
            <w:tcW w:w="2661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گروه و مقطع آموزشی</w:t>
            </w:r>
          </w:p>
        </w:tc>
        <w:tc>
          <w:tcPr>
            <w:tcW w:w="2977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مهارت مورد نظر کارگاه</w:t>
            </w:r>
          </w:p>
        </w:tc>
        <w:tc>
          <w:tcPr>
            <w:tcW w:w="3118" w:type="dxa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حضوردربخش</w:t>
            </w:r>
          </w:p>
        </w:tc>
        <w:tc>
          <w:tcPr>
            <w:tcW w:w="6990" w:type="dxa"/>
            <w:gridSpan w:val="2"/>
            <w:shd w:val="clear" w:color="auto" w:fill="E6E6E6"/>
          </w:tcPr>
          <w:p w:rsidR="004F144A" w:rsidRPr="00E36D9D" w:rsidRDefault="004F144A" w:rsidP="00797974">
            <w:pPr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تاریخ حضور در مرکز مهارتهای بالینی</w:t>
            </w:r>
          </w:p>
        </w:tc>
      </w:tr>
      <w:tr w:rsidR="004F144A" w:rsidRPr="00E36D9D" w:rsidTr="00797974">
        <w:trPr>
          <w:trHeight w:val="870"/>
          <w:jc w:val="center"/>
        </w:trPr>
        <w:tc>
          <w:tcPr>
            <w:tcW w:w="2661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</w:p>
          <w:p w:rsidR="004F144A" w:rsidRPr="00E36D9D" w:rsidRDefault="004F144A" w:rsidP="00797974">
            <w:pPr>
              <w:spacing w:line="480" w:lineRule="auto"/>
              <w:jc w:val="center"/>
              <w:rPr>
                <w:b/>
                <w:bCs/>
                <w:color w:val="000000"/>
                <w:sz w:val="46"/>
                <w:szCs w:val="46"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 xml:space="preserve">گروه ارولوژی 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کارآموز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46"/>
                <w:szCs w:val="46"/>
                <w:rtl/>
              </w:rPr>
            </w:pPr>
          </w:p>
          <w:p w:rsidR="004F144A" w:rsidRPr="00E36D9D" w:rsidRDefault="004F144A" w:rsidP="00797974">
            <w:pPr>
              <w:spacing w:line="600" w:lineRule="auto"/>
              <w:rPr>
                <w:rFonts w:hint="cs"/>
                <w:sz w:val="46"/>
                <w:szCs w:val="46"/>
                <w:rtl/>
              </w:rPr>
            </w:pP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سونداژ زنان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سونداژ مردان</w:t>
            </w:r>
          </w:p>
          <w:p w:rsidR="004F144A" w:rsidRPr="00E36D9D" w:rsidRDefault="004F144A" w:rsidP="00797974">
            <w:pPr>
              <w:spacing w:line="480" w:lineRule="auto"/>
              <w:jc w:val="center"/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</w:pPr>
            <w:r w:rsidRPr="00E36D9D">
              <w:rPr>
                <w:rFonts w:hint="cs"/>
                <w:b/>
                <w:bCs/>
                <w:color w:val="000000"/>
                <w:sz w:val="46"/>
                <w:szCs w:val="46"/>
                <w:rtl/>
                <w:lang w:bidi="fa-IR"/>
              </w:rPr>
              <w:t>معاینه پروستات</w:t>
            </w: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17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/1/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لغایت15/2/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 w:rsidRPr="009602B6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43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16/2/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لغایت15/3/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9602B6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44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16/3/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لغایت15/4/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9602B6">
              <w:rPr>
                <w:rFonts w:cs="B Titr" w:hint="cs"/>
                <w:b/>
                <w:bCs/>
                <w:rtl/>
                <w:lang w:bidi="fa-IR"/>
              </w:rPr>
              <w:t>تعلیق به دلیل بیماری کرونا</w:t>
            </w:r>
          </w:p>
        </w:tc>
      </w:tr>
      <w:tr w:rsidR="004F144A" w:rsidRPr="00E36D9D" w:rsidTr="00797974">
        <w:trPr>
          <w:trHeight w:val="720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16/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5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/>
                <w:b/>
                <w:bCs/>
                <w:sz w:val="26"/>
                <w:szCs w:val="26"/>
                <w:rtl/>
              </w:rPr>
              <w:t>9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لغایت15/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6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B26A8B" w:rsidRDefault="004F144A" w:rsidP="00797974">
            <w:pPr>
              <w:spacing w:line="600" w:lineRule="auto"/>
              <w:rPr>
                <w:rFonts w:cs="B Titr" w:hint="cs"/>
                <w:b/>
                <w:bCs/>
                <w:rtl/>
              </w:rPr>
            </w:pP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(گروه اول)21/5/99، (گروه دوم)28/5/99</w:t>
            </w:r>
          </w:p>
        </w:tc>
      </w:tr>
      <w:tr w:rsidR="004F144A" w:rsidRPr="00E36D9D" w:rsidTr="00797974">
        <w:trPr>
          <w:trHeight w:val="697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/7/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30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7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/>
                <w:b/>
                <w:bCs/>
                <w:sz w:val="26"/>
                <w:szCs w:val="26"/>
                <w:rtl/>
              </w:rPr>
              <w:t>9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(گروه اول)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8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7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/99، (گروه دوم)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15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7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</w:t>
            </w:r>
          </w:p>
        </w:tc>
      </w:tr>
      <w:tr w:rsidR="004F144A" w:rsidRPr="00E36D9D" w:rsidTr="00797974">
        <w:trPr>
          <w:trHeight w:val="696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/8/</w:t>
            </w:r>
            <w:r>
              <w:rPr>
                <w:rFonts w:cs="B Titr"/>
                <w:b/>
                <w:bCs/>
                <w:sz w:val="26"/>
                <w:szCs w:val="26"/>
                <w:rtl/>
              </w:rPr>
              <w:t>9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غایت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30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8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(گروه اول)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6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8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/99، (گروه دوم)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20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8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</w:t>
            </w:r>
          </w:p>
        </w:tc>
      </w:tr>
      <w:tr w:rsidR="004F144A" w:rsidRPr="00E36D9D" w:rsidTr="00797974">
        <w:trPr>
          <w:trHeight w:val="1120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/9/</w:t>
            </w:r>
            <w:r>
              <w:rPr>
                <w:rFonts w:cs="B Titr"/>
                <w:b/>
                <w:bCs/>
                <w:sz w:val="26"/>
                <w:szCs w:val="26"/>
                <w:rtl/>
              </w:rPr>
              <w:t>9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30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4F144A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(گروه اول)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4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/99، (گروه دوم)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11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  <w:tr w:rsidR="004F144A" w:rsidRPr="00E36D9D" w:rsidTr="00797974">
        <w:trPr>
          <w:trHeight w:val="1140"/>
          <w:jc w:val="center"/>
        </w:trPr>
        <w:tc>
          <w:tcPr>
            <w:tcW w:w="2661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b/>
                <w:bCs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/10/</w:t>
            </w:r>
            <w:r>
              <w:rPr>
                <w:rFonts w:cs="B Titr"/>
                <w:b/>
                <w:bCs/>
                <w:sz w:val="26"/>
                <w:szCs w:val="26"/>
                <w:rtl/>
              </w:rPr>
              <w:t>9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لغایت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30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10</w:t>
            </w: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E36D9D">
              <w:rPr>
                <w:rFonts w:cs="B Titr" w:hint="cs"/>
                <w:b/>
                <w:bCs/>
                <w:sz w:val="26"/>
                <w:szCs w:val="26"/>
                <w:rtl/>
              </w:rPr>
              <w:t>سونداژ و معاینه پروستات</w:t>
            </w:r>
          </w:p>
        </w:tc>
        <w:tc>
          <w:tcPr>
            <w:tcW w:w="4013" w:type="dxa"/>
            <w:shd w:val="clear" w:color="auto" w:fill="FFFFFF"/>
          </w:tcPr>
          <w:p w:rsidR="004F144A" w:rsidRPr="00E36D9D" w:rsidRDefault="004F144A" w:rsidP="00797974">
            <w:pPr>
              <w:spacing w:line="60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</w:rPr>
            </w:pP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(گروه اول)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9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/99، (گروه دوم)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16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Pr="00B26A8B">
              <w:rPr>
                <w:rFonts w:cs="B Titr" w:hint="cs"/>
                <w:b/>
                <w:bCs/>
                <w:sz w:val="22"/>
                <w:szCs w:val="22"/>
                <w:rtl/>
              </w:rPr>
              <w:t>/99</w:t>
            </w:r>
          </w:p>
        </w:tc>
      </w:tr>
    </w:tbl>
    <w:p w:rsidR="00675A92" w:rsidRDefault="00675A92"/>
    <w:sectPr w:rsidR="00675A92" w:rsidSect="004F144A"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E81"/>
    <w:multiLevelType w:val="hybridMultilevel"/>
    <w:tmpl w:val="1DBAD868"/>
    <w:lvl w:ilvl="0" w:tplc="690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63BB"/>
    <w:multiLevelType w:val="hybridMultilevel"/>
    <w:tmpl w:val="FC80724C"/>
    <w:lvl w:ilvl="0" w:tplc="B7221DBC">
      <w:start w:val="1"/>
      <w:numFmt w:val="decimal"/>
      <w:lvlText w:val="%1-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A18"/>
    <w:multiLevelType w:val="hybridMultilevel"/>
    <w:tmpl w:val="1DBAD868"/>
    <w:lvl w:ilvl="0" w:tplc="690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4412"/>
    <w:multiLevelType w:val="hybridMultilevel"/>
    <w:tmpl w:val="F89ADB64"/>
    <w:lvl w:ilvl="0" w:tplc="0DE68A1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144A"/>
    <w:rsid w:val="004F144A"/>
    <w:rsid w:val="00675A92"/>
    <w:rsid w:val="0098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F14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rsid w:val="004F14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2193</Words>
  <Characters>12504</Characters>
  <Application>Microsoft Office Word</Application>
  <DocSecurity>0</DocSecurity>
  <Lines>104</Lines>
  <Paragraphs>29</Paragraphs>
  <ScaleCrop>false</ScaleCrop>
  <Company>MRT www.Win2Farsi.com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2021-04-19T08:28:00Z</dcterms:created>
  <dcterms:modified xsi:type="dcterms:W3CDTF">2021-04-19T08:31:00Z</dcterms:modified>
</cp:coreProperties>
</file>