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C4" w:rsidRPr="007575C4" w:rsidRDefault="009D3C40" w:rsidP="000A0FB2">
      <w:pPr>
        <w:pBdr>
          <w:bottom w:val="single" w:sz="4" w:space="1" w:color="auto"/>
        </w:pBdr>
        <w:bidi w:val="0"/>
        <w:spacing w:line="48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Theme="majorBidi" w:eastAsiaTheme="minorHAnsi" w:hAnsiTheme="majorBidi" w:cs="B Nazanin"/>
          <w:szCs w:val="26"/>
          <w:lang w:bidi="fa-IR"/>
        </w:rPr>
        <w:t xml:space="preserve">In </w:t>
      </w:r>
      <w:r w:rsidR="00A723E7">
        <w:rPr>
          <w:rFonts w:ascii="Times New Roman" w:cs="Tahoma"/>
        </w:rPr>
        <w:t>the name of God</w:t>
      </w:r>
    </w:p>
    <w:p w:rsidR="008B2DCA" w:rsidRDefault="00F567F9" w:rsidP="008B2DCA">
      <w:pPr>
        <w:spacing w:line="480" w:lineRule="auto"/>
        <w:jc w:val="mediumKashida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7B86B8E">
            <wp:extent cx="1524000" cy="2005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D8D" w:rsidRPr="00E86F78" w:rsidRDefault="008B2DCA" w:rsidP="00F567F9">
      <w:p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Full Name: </w:t>
      </w:r>
      <w:r w:rsidR="00273802">
        <w:rPr>
          <w:rFonts w:ascii="Times New Roman" w:cs="Tahoma"/>
        </w:rPr>
        <w:t xml:space="preserve">                                          </w:t>
      </w:r>
      <w:r>
        <w:rPr>
          <w:rFonts w:ascii="Times New Roman" w:cs="Tahoma"/>
        </w:rPr>
        <w:t>M</w:t>
      </w:r>
      <w:r w:rsidR="009D3C40">
        <w:rPr>
          <w:rFonts w:ascii="Times New Roman" w:cs="Tahoma"/>
        </w:rPr>
        <w:t>o</w:t>
      </w:r>
      <w:r>
        <w:rPr>
          <w:rFonts w:ascii="Times New Roman" w:cs="Tahoma"/>
        </w:rPr>
        <w:t xml:space="preserve">hammad Mahdi </w:t>
      </w:r>
      <w:r w:rsidR="00B522FD">
        <w:rPr>
          <w:rFonts w:ascii="Times New Roman" w:cs="Times New Roman"/>
          <w:lang w:bidi="ar-SA"/>
        </w:rPr>
        <w:t>K</w:t>
      </w:r>
      <w:r w:rsidR="009D3C40">
        <w:rPr>
          <w:rFonts w:ascii="Times New Roman" w:cs="Times New Roman"/>
          <w:lang w:bidi="ar-SA"/>
        </w:rPr>
        <w:t>hashmin</w:t>
      </w:r>
    </w:p>
    <w:p w:rsidR="00900D8D" w:rsidRDefault="0089372C" w:rsidP="009D3C40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>Father's Name:</w:t>
      </w:r>
      <w:r w:rsidR="00273802">
        <w:rPr>
          <w:rFonts w:ascii="Times New Roman" w:cs="Tahoma"/>
        </w:rPr>
        <w:t xml:space="preserve">                              </w:t>
      </w:r>
      <w:r>
        <w:rPr>
          <w:rFonts w:ascii="Times New Roman" w:cs="Tahoma"/>
        </w:rPr>
        <w:t xml:space="preserve"> M</w:t>
      </w:r>
      <w:r w:rsidR="009D3C40">
        <w:rPr>
          <w:rFonts w:ascii="Times New Roman" w:cs="Tahoma"/>
        </w:rPr>
        <w:t>o</w:t>
      </w:r>
      <w:r>
        <w:rPr>
          <w:rFonts w:ascii="Times New Roman" w:cs="Tahoma"/>
        </w:rPr>
        <w:t>hammad</w:t>
      </w:r>
    </w:p>
    <w:p w:rsidR="00731163" w:rsidRDefault="00731163" w:rsidP="007575C4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marital status: </w:t>
      </w:r>
      <w:r w:rsidR="00273802">
        <w:rPr>
          <w:rFonts w:ascii="Times New Roman" w:cs="Tahoma"/>
        </w:rPr>
        <w:t xml:space="preserve">                                 </w:t>
      </w:r>
      <w:r>
        <w:rPr>
          <w:rFonts w:ascii="Times New Roman" w:cs="Tahoma"/>
        </w:rPr>
        <w:t>married</w:t>
      </w:r>
    </w:p>
    <w:p w:rsidR="00731163" w:rsidRPr="008E22BD" w:rsidRDefault="00731163" w:rsidP="007575C4">
      <w:pPr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cs="Tahoma"/>
        </w:rPr>
        <w:t>Number of children:</w:t>
      </w:r>
      <w:r w:rsidR="00273802">
        <w:rPr>
          <w:rFonts w:ascii="Times New Roman" w:cs="Tahoma"/>
        </w:rPr>
        <w:t xml:space="preserve">                       </w:t>
      </w:r>
      <w:r>
        <w:rPr>
          <w:rFonts w:ascii="Times New Roman" w:cs="Tahoma"/>
        </w:rPr>
        <w:t xml:space="preserve"> two males.</w:t>
      </w:r>
    </w:p>
    <w:p w:rsidR="00731163" w:rsidRPr="00273802" w:rsidRDefault="0089372C" w:rsidP="00273802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 w:rsidRPr="008E22BD">
        <w:rPr>
          <w:rFonts w:asciiTheme="majorBidi" w:hAnsiTheme="majorBidi" w:cstheme="majorBidi"/>
        </w:rPr>
        <w:t xml:space="preserve">The last degree of education: </w:t>
      </w:r>
      <w:r w:rsidR="00273802">
        <w:rPr>
          <w:sz w:val="28"/>
          <w:szCs w:val="28"/>
        </w:rPr>
        <w:t xml:space="preserve">        </w:t>
      </w:r>
      <w:r w:rsidRPr="00273802">
        <w:rPr>
          <w:rFonts w:asciiTheme="majorBidi" w:hAnsiTheme="majorBidi" w:cstheme="majorBidi"/>
        </w:rPr>
        <w:t>A master's degree in intensive care</w:t>
      </w:r>
      <w:r w:rsidR="008E22BD" w:rsidRPr="00273802">
        <w:rPr>
          <w:rFonts w:asciiTheme="majorBidi" w:hAnsiTheme="majorBidi" w:cstheme="majorBidi"/>
          <w:sz w:val="28"/>
          <w:szCs w:val="28"/>
        </w:rPr>
        <w:t xml:space="preserve"> </w:t>
      </w:r>
      <w:r w:rsidR="008E22BD" w:rsidRPr="00273802">
        <w:rPr>
          <w:rFonts w:asciiTheme="majorBidi" w:hAnsiTheme="majorBidi" w:cstheme="majorBidi"/>
          <w:sz w:val="24"/>
          <w:szCs w:val="24"/>
        </w:rPr>
        <w:t>nursing</w:t>
      </w:r>
    </w:p>
    <w:p w:rsidR="00C75683" w:rsidRPr="00C75683" w:rsidRDefault="0089372C" w:rsidP="008E22BD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>University of Education:</w:t>
      </w:r>
      <w:r w:rsidR="00273802">
        <w:rPr>
          <w:rFonts w:ascii="Times New Roman" w:cs="Tahoma"/>
        </w:rPr>
        <w:t xml:space="preserve">                 </w:t>
      </w:r>
      <w:r>
        <w:rPr>
          <w:rFonts w:ascii="Times New Roman" w:cs="Tahoma"/>
        </w:rPr>
        <w:t xml:space="preserve"> </w:t>
      </w:r>
      <w:r w:rsidR="008E22BD">
        <w:rPr>
          <w:rFonts w:ascii="Times New Roman" w:cs="Tahoma"/>
        </w:rPr>
        <w:t>Kermanshah University of</w:t>
      </w:r>
      <w:r>
        <w:rPr>
          <w:rFonts w:ascii="Times New Roman" w:cs="Tahoma"/>
        </w:rPr>
        <w:t xml:space="preserve"> </w:t>
      </w:r>
      <w:r w:rsidR="008E22BD">
        <w:rPr>
          <w:rFonts w:ascii="Times New Roman" w:cs="Tahoma"/>
        </w:rPr>
        <w:t>Medical</w:t>
      </w:r>
      <w:r w:rsidR="008732C1">
        <w:rPr>
          <w:rFonts w:ascii="Times New Roman" w:cs="Tahoma"/>
        </w:rPr>
        <w:t xml:space="preserve"> Sciences</w:t>
      </w:r>
    </w:p>
    <w:p w:rsidR="00731163" w:rsidRPr="00273802" w:rsidRDefault="00696CA3" w:rsidP="00273802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>School</w:t>
      </w:r>
      <w:r w:rsidR="00C75683">
        <w:rPr>
          <w:rFonts w:ascii="Times New Roman" w:cs="Tahoma"/>
        </w:rPr>
        <w:t>:</w:t>
      </w:r>
      <w:r w:rsidR="00C75683">
        <w:rPr>
          <w:sz w:val="28"/>
          <w:szCs w:val="28"/>
        </w:rPr>
        <w:t xml:space="preserve">                  </w:t>
      </w:r>
      <w:r w:rsidR="00273802">
        <w:rPr>
          <w:sz w:val="28"/>
          <w:szCs w:val="28"/>
        </w:rPr>
        <w:t xml:space="preserve">                    </w:t>
      </w:r>
      <w:r w:rsidR="008E22BD" w:rsidRPr="00273802">
        <w:rPr>
          <w:rFonts w:ascii="Times New Roman" w:cs="Tahoma"/>
        </w:rPr>
        <w:t>Kermanshah</w:t>
      </w:r>
      <w:r w:rsidR="0089372C" w:rsidRPr="00273802">
        <w:rPr>
          <w:rFonts w:ascii="Times New Roman" w:cs="Tahoma"/>
        </w:rPr>
        <w:t xml:space="preserve"> </w:t>
      </w:r>
      <w:r w:rsidR="008E22BD" w:rsidRPr="00273802">
        <w:rPr>
          <w:rFonts w:ascii="Times New Roman" w:cs="Tahoma"/>
        </w:rPr>
        <w:t xml:space="preserve">University </w:t>
      </w:r>
      <w:r w:rsidR="0089372C" w:rsidRPr="00273802">
        <w:rPr>
          <w:rFonts w:ascii="Times New Roman" w:cs="Tahoma"/>
        </w:rPr>
        <w:t>of Nursing</w:t>
      </w:r>
      <w:r w:rsidR="008732C1">
        <w:rPr>
          <w:rFonts w:ascii="Times New Roman" w:cs="Tahoma"/>
        </w:rPr>
        <w:t xml:space="preserve"> &amp; midwifery</w:t>
      </w:r>
    </w:p>
    <w:p w:rsidR="00731163" w:rsidRPr="008732C1" w:rsidRDefault="00273802" w:rsidP="008732C1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Address:                                      </w:t>
      </w:r>
      <w:r>
        <w:rPr>
          <w:sz w:val="28"/>
          <w:szCs w:val="28"/>
        </w:rPr>
        <w:t xml:space="preserve">     </w:t>
      </w:r>
      <w:r w:rsidRPr="00273802">
        <w:rPr>
          <w:rFonts w:ascii="Times New Roman" w:cs="Tahoma"/>
        </w:rPr>
        <w:t>Kermanshah University of Nursing &amp; midwifery</w:t>
      </w:r>
    </w:p>
    <w:p w:rsidR="00731163" w:rsidRDefault="00DF265A" w:rsidP="007575C4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Tell </w:t>
      </w:r>
      <w:r w:rsidR="00A65BA0">
        <w:rPr>
          <w:rFonts w:ascii="Times New Roman" w:cs="Tahoma"/>
        </w:rPr>
        <w:t>:</w:t>
      </w:r>
      <w:r w:rsidR="00273802">
        <w:rPr>
          <w:rFonts w:ascii="Times New Roman" w:cs="Tahoma"/>
        </w:rPr>
        <w:t xml:space="preserve">                                                  </w:t>
      </w:r>
      <w:r w:rsidR="00A65BA0">
        <w:rPr>
          <w:rFonts w:ascii="Times New Roman" w:cs="Tahoma"/>
        </w:rPr>
        <w:t xml:space="preserve"> 09187272303</w:t>
      </w:r>
    </w:p>
    <w:p w:rsidR="00731163" w:rsidRDefault="00A65BA0" w:rsidP="00273802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Work Address: </w:t>
      </w:r>
      <w:r w:rsidR="00273802">
        <w:rPr>
          <w:rFonts w:ascii="Times New Roman" w:cs="Tahoma"/>
        </w:rPr>
        <w:t xml:space="preserve">                                   </w:t>
      </w:r>
      <w:r w:rsidR="008E22BD">
        <w:rPr>
          <w:rFonts w:ascii="Times New Roman" w:cs="Tahoma"/>
        </w:rPr>
        <w:t>Kermanshah University of Nursing &amp;, midwifery</w:t>
      </w:r>
    </w:p>
    <w:p w:rsidR="003467A5" w:rsidRDefault="00900D8D" w:rsidP="007575C4">
      <w:pPr>
        <w:numPr>
          <w:ilvl w:val="0"/>
          <w:numId w:val="2"/>
        </w:numPr>
        <w:bidi w:val="0"/>
        <w:spacing w:line="480" w:lineRule="auto"/>
        <w:jc w:val="both"/>
        <w:rPr>
          <w:sz w:val="28"/>
          <w:szCs w:val="28"/>
        </w:rPr>
      </w:pPr>
      <w:r>
        <w:rPr>
          <w:rFonts w:ascii="Times New Roman" w:cs="Tahoma"/>
        </w:rPr>
        <w:t>Email:</w:t>
      </w:r>
    </w:p>
    <w:p w:rsidR="003467A5" w:rsidRPr="003467A5" w:rsidRDefault="003467A5" w:rsidP="00B522FD">
      <w:pPr>
        <w:spacing w:line="480" w:lineRule="auto"/>
        <w:ind w:firstLine="0"/>
        <w:jc w:val="both"/>
        <w:textDirection w:val="tbRl"/>
        <w:rPr>
          <w:sz w:val="28"/>
          <w:szCs w:val="28"/>
        </w:rPr>
      </w:pPr>
      <w:r>
        <w:rPr>
          <w:rFonts w:ascii="Tahoma" w:cs="Tahoma"/>
          <w:rtl/>
        </w:rPr>
        <w:t xml:space="preserve"> </w:t>
      </w:r>
      <w:r w:rsidR="00B522FD">
        <w:t xml:space="preserve">Academic:                   </w:t>
      </w:r>
      <w:r w:rsidR="00B522FD">
        <w:rPr>
          <w:rFonts w:ascii="Times New Roman" w:cs="Tahoma"/>
        </w:rPr>
        <w:t xml:space="preserve"> </w:t>
      </w:r>
      <w:r>
        <w:rPr>
          <w:rFonts w:ascii="Times New Roman" w:cs="Tahoma"/>
        </w:rPr>
        <w:t>mohammadmehdi.khashmin@kums.ac.ir</w:t>
      </w:r>
    </w:p>
    <w:p w:rsidR="00A65BA0" w:rsidRDefault="00097289" w:rsidP="00097289">
      <w:pPr>
        <w:ind w:firstLine="0"/>
        <w:jc w:val="both"/>
        <w:textDirection w:val="tbRl"/>
        <w:rPr>
          <w:b/>
          <w:bCs/>
          <w:sz w:val="28"/>
          <w:szCs w:val="28"/>
        </w:rPr>
      </w:pPr>
      <w:r>
        <w:rPr>
          <w:rFonts w:ascii="Times New Roman" w:cs="Tahoma"/>
        </w:rPr>
        <w:t>mohammadmehdi.khashmin@gmail.com</w:t>
      </w:r>
    </w:p>
    <w:p w:rsidR="00F567F9" w:rsidRDefault="00F567F9" w:rsidP="00F567F9">
      <w:pPr>
        <w:bidi w:val="0"/>
        <w:ind w:firstLine="0"/>
        <w:rPr>
          <w:rFonts w:ascii="Times New Roman" w:cs="Tahoma"/>
        </w:rPr>
      </w:pPr>
    </w:p>
    <w:p w:rsidR="00F567F9" w:rsidRDefault="00F567F9" w:rsidP="00F567F9">
      <w:pPr>
        <w:bidi w:val="0"/>
        <w:ind w:firstLine="0"/>
        <w:rPr>
          <w:rFonts w:ascii="Times New Roman" w:cs="Tahoma"/>
        </w:rPr>
      </w:pPr>
    </w:p>
    <w:p w:rsidR="00C75683" w:rsidRDefault="00C75683" w:rsidP="00F567F9">
      <w:pPr>
        <w:bidi w:val="0"/>
        <w:ind w:firstLine="0"/>
        <w:rPr>
          <w:rFonts w:ascii="Times New Roman" w:hAnsi="Times New Roman" w:cs="Times New Roman"/>
          <w:sz w:val="24"/>
          <w:szCs w:val="24"/>
          <w:lang w:bidi="fa-IR"/>
        </w:rPr>
      </w:pPr>
      <w:r w:rsidRPr="00C75683">
        <w:rPr>
          <w:rFonts w:ascii="Times New Roman" w:hAnsi="Times New Roman" w:cs="Times New Roman"/>
          <w:sz w:val="24"/>
          <w:szCs w:val="24"/>
          <w:lang w:bidi="fa-IR"/>
        </w:rPr>
        <w:t>Academic Rank</w:t>
      </w:r>
      <w:r>
        <w:rPr>
          <w:rFonts w:ascii="Times New Roman" w:hAnsi="Times New Roman" w:cs="Times New Roman"/>
          <w:sz w:val="24"/>
          <w:szCs w:val="24"/>
          <w:lang w:bidi="fa-IR"/>
        </w:rPr>
        <w:t>:</w:t>
      </w:r>
      <w:r w:rsidR="00273802"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</w:t>
      </w:r>
      <w:r w:rsidRPr="00C75683">
        <w:rPr>
          <w:rFonts w:ascii="Times New Roman" w:hAnsi="Times New Roman" w:cs="Times New Roman"/>
          <w:sz w:val="24"/>
          <w:szCs w:val="24"/>
          <w:lang w:bidi="fa-IR"/>
        </w:rPr>
        <w:t>Lecturer</w:t>
      </w:r>
    </w:p>
    <w:p w:rsidR="00C75683" w:rsidRDefault="00C75683" w:rsidP="00C75683">
      <w:pPr>
        <w:bidi w:val="0"/>
        <w:ind w:firstLine="0"/>
        <w:rPr>
          <w:rFonts w:ascii="Times New Roman" w:hAnsi="Times New Roman" w:cs="Times New Roman"/>
          <w:sz w:val="24"/>
          <w:szCs w:val="24"/>
          <w:lang w:bidi="fa-IR"/>
        </w:rPr>
      </w:pPr>
    </w:p>
    <w:p w:rsidR="00900D8D" w:rsidRPr="00C75683" w:rsidRDefault="00C75683" w:rsidP="00C75683">
      <w:pPr>
        <w:bidi w:val="0"/>
        <w:ind w:firstLine="0"/>
        <w:rPr>
          <w:rFonts w:ascii="Times New Roman" w:hAnsi="Times New Roman" w:cs="Times New Roman"/>
          <w:sz w:val="24"/>
          <w:szCs w:val="24"/>
          <w:lang w:bidi="fa-IR"/>
        </w:rPr>
      </w:pPr>
      <w:r w:rsidRPr="003F6679">
        <w:rPr>
          <w:rFonts w:asciiTheme="majorBidi" w:hAnsiTheme="majorBidi" w:cstheme="majorBidi"/>
          <w:sz w:val="28"/>
          <w:szCs w:val="28"/>
        </w:rPr>
        <w:t xml:space="preserve"> </w:t>
      </w:r>
      <w:r w:rsidR="003F6679" w:rsidRPr="00C75683">
        <w:rPr>
          <w:rFonts w:asciiTheme="majorBidi" w:hAnsiTheme="majorBidi" w:cstheme="majorBidi"/>
          <w:sz w:val="24"/>
          <w:szCs w:val="24"/>
        </w:rPr>
        <w:t>Degree of education</w:t>
      </w:r>
      <w:r>
        <w:rPr>
          <w:b/>
          <w:bCs/>
          <w:sz w:val="24"/>
          <w:szCs w:val="24"/>
        </w:rPr>
        <w:t xml:space="preserve">:   </w:t>
      </w:r>
      <w:r w:rsidR="00056670" w:rsidRPr="00C75683">
        <w:rPr>
          <w:b/>
          <w:bCs/>
          <w:sz w:val="24"/>
          <w:szCs w:val="24"/>
        </w:rPr>
        <w:t xml:space="preserve"> </w:t>
      </w:r>
    </w:p>
    <w:p w:rsidR="00F567F9" w:rsidRDefault="00F567F9" w:rsidP="008E22BD">
      <w:pPr>
        <w:bidi w:val="0"/>
        <w:jc w:val="both"/>
        <w:rPr>
          <w:rFonts w:ascii="Times New Roman" w:cs="Tahoma"/>
          <w:sz w:val="28"/>
          <w:szCs w:val="28"/>
          <w:u w:val="single"/>
        </w:rPr>
      </w:pPr>
    </w:p>
    <w:p w:rsidR="00F567F9" w:rsidRDefault="00F567F9" w:rsidP="00F567F9">
      <w:pPr>
        <w:bidi w:val="0"/>
        <w:jc w:val="both"/>
        <w:rPr>
          <w:rFonts w:ascii="Times New Roman" w:cs="Tahoma"/>
          <w:sz w:val="28"/>
          <w:szCs w:val="28"/>
          <w:u w:val="single"/>
        </w:rPr>
      </w:pPr>
    </w:p>
    <w:p w:rsidR="00F567F9" w:rsidRDefault="00F567F9" w:rsidP="00F567F9">
      <w:pPr>
        <w:bidi w:val="0"/>
        <w:jc w:val="both"/>
        <w:rPr>
          <w:rFonts w:ascii="Times New Roman" w:cs="Tahoma"/>
          <w:sz w:val="28"/>
          <w:szCs w:val="28"/>
          <w:u w:val="single"/>
        </w:rPr>
      </w:pPr>
    </w:p>
    <w:p w:rsidR="00F567F9" w:rsidRDefault="00F567F9" w:rsidP="00F567F9">
      <w:pPr>
        <w:bidi w:val="0"/>
        <w:jc w:val="both"/>
        <w:rPr>
          <w:rFonts w:ascii="Times New Roman" w:cs="Tahoma"/>
          <w:sz w:val="28"/>
          <w:szCs w:val="28"/>
          <w:u w:val="single"/>
        </w:rPr>
      </w:pPr>
    </w:p>
    <w:p w:rsidR="00F567F9" w:rsidRDefault="00F567F9" w:rsidP="00F567F9">
      <w:pPr>
        <w:bidi w:val="0"/>
        <w:jc w:val="both"/>
        <w:rPr>
          <w:rFonts w:ascii="Times New Roman" w:cs="Tahoma"/>
          <w:sz w:val="28"/>
          <w:szCs w:val="28"/>
          <w:u w:val="single"/>
        </w:rPr>
      </w:pPr>
    </w:p>
    <w:p w:rsidR="00900D8D" w:rsidRPr="00056670" w:rsidRDefault="00900D8D" w:rsidP="00F567F9">
      <w:pPr>
        <w:bidi w:val="0"/>
        <w:jc w:val="both"/>
        <w:rPr>
          <w:b/>
          <w:bCs/>
          <w:sz w:val="28"/>
          <w:szCs w:val="28"/>
          <w:u w:val="single"/>
        </w:rPr>
      </w:pPr>
      <w:r w:rsidRPr="00056670">
        <w:rPr>
          <w:rFonts w:ascii="Times New Roman" w:cs="Tahoma"/>
          <w:sz w:val="28"/>
          <w:szCs w:val="28"/>
          <w:u w:val="single"/>
        </w:rPr>
        <w:lastRenderedPageBreak/>
        <w:t xml:space="preserve">Mohammad Mahdi </w:t>
      </w:r>
      <w:r w:rsidR="008E22BD" w:rsidRPr="00056670">
        <w:rPr>
          <w:rFonts w:ascii="Times New Roman" w:cs="Times New Roman"/>
          <w:sz w:val="28"/>
          <w:szCs w:val="28"/>
          <w:u w:val="single"/>
          <w:lang w:bidi="ar-SA"/>
        </w:rPr>
        <w:t>khashmin:</w:t>
      </w:r>
    </w:p>
    <w:p w:rsidR="00900D8D" w:rsidRPr="00F85ED9" w:rsidRDefault="00900D8D" w:rsidP="00900D8D">
      <w:pPr>
        <w:ind w:left="26" w:firstLine="540"/>
        <w:jc w:val="lowKashida"/>
        <w:rPr>
          <w:rFonts w:ascii="Arial" w:hAnsi="Arial"/>
          <w:b/>
          <w:bCs/>
          <w:sz w:val="28"/>
          <w:szCs w:val="28"/>
        </w:rPr>
      </w:pPr>
      <w:r w:rsidRPr="00F85ED9">
        <w:rPr>
          <w:rFonts w:ascii="Arial" w:hAnsi="Arial"/>
          <w:b/>
          <w:bCs/>
          <w:sz w:val="28"/>
          <w:szCs w:val="28"/>
          <w:rtl/>
        </w:rPr>
        <w:t xml:space="preserve"> </w:t>
      </w:r>
    </w:p>
    <w:tbl>
      <w:tblPr>
        <w:bidiVisual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594"/>
        <w:gridCol w:w="2694"/>
        <w:gridCol w:w="992"/>
        <w:gridCol w:w="1418"/>
      </w:tblGrid>
      <w:tr w:rsidR="00900D8D" w:rsidRPr="0081213D" w:rsidTr="008E22BD">
        <w:trPr>
          <w:trHeight w:val="578"/>
        </w:trPr>
        <w:tc>
          <w:tcPr>
            <w:tcW w:w="1747" w:type="dxa"/>
          </w:tcPr>
          <w:p w:rsidR="00900D8D" w:rsidRPr="0081213D" w:rsidRDefault="00900D8D" w:rsidP="008E22BD">
            <w:pPr>
              <w:bidi w:val="0"/>
              <w:ind w:left="26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degrees.</w:t>
            </w:r>
          </w:p>
        </w:tc>
        <w:tc>
          <w:tcPr>
            <w:tcW w:w="2594" w:type="dxa"/>
          </w:tcPr>
          <w:p w:rsidR="00900D8D" w:rsidRPr="0081213D" w:rsidRDefault="00900D8D" w:rsidP="008E22BD">
            <w:pPr>
              <w:bidi w:val="0"/>
              <w:ind w:left="26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string and expertise</w:t>
            </w:r>
          </w:p>
        </w:tc>
        <w:tc>
          <w:tcPr>
            <w:tcW w:w="2694" w:type="dxa"/>
          </w:tcPr>
          <w:p w:rsidR="00900D8D" w:rsidRPr="0081213D" w:rsidRDefault="00900D8D" w:rsidP="008E22BD">
            <w:pPr>
              <w:bidi w:val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University</w:t>
            </w:r>
          </w:p>
        </w:tc>
        <w:tc>
          <w:tcPr>
            <w:tcW w:w="992" w:type="dxa"/>
          </w:tcPr>
          <w:p w:rsidR="00900D8D" w:rsidRPr="0081213D" w:rsidRDefault="00900D8D" w:rsidP="00DA075F">
            <w:pPr>
              <w:bidi w:val="0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Country</w:t>
            </w:r>
          </w:p>
        </w:tc>
        <w:tc>
          <w:tcPr>
            <w:tcW w:w="1418" w:type="dxa"/>
          </w:tcPr>
          <w:p w:rsidR="00900D8D" w:rsidRPr="0081213D" w:rsidRDefault="00900D8D" w:rsidP="008E22BD">
            <w:pPr>
              <w:bidi w:val="0"/>
              <w:ind w:left="26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Year:</w:t>
            </w:r>
          </w:p>
        </w:tc>
      </w:tr>
      <w:tr w:rsidR="00900D8D" w:rsidRPr="0081213D" w:rsidTr="00B522FD">
        <w:trPr>
          <w:trHeight w:val="883"/>
        </w:trPr>
        <w:tc>
          <w:tcPr>
            <w:tcW w:w="1747" w:type="dxa"/>
          </w:tcPr>
          <w:p w:rsidR="00B522FD" w:rsidRDefault="00B522FD" w:rsidP="00B522FD">
            <w:pPr>
              <w:bidi w:val="0"/>
              <w:spacing w:before="100" w:beforeAutospacing="1" w:after="100" w:afterAutospacing="1"/>
              <w:ind w:firstLine="0"/>
              <w:outlineLvl w:val="1"/>
            </w:pPr>
            <w:r w:rsidRPr="00B522F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B.Sc</w:t>
            </w:r>
          </w:p>
          <w:p w:rsidR="00B522FD" w:rsidRPr="00B522FD" w:rsidRDefault="00B522FD" w:rsidP="00B522FD">
            <w:pPr>
              <w:bidi w:val="0"/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t>Top Student</w:t>
            </w:r>
          </w:p>
          <w:p w:rsidR="00900D8D" w:rsidRPr="008057BF" w:rsidRDefault="00900D8D" w:rsidP="00DA075F">
            <w:pPr>
              <w:bidi w:val="0"/>
              <w:ind w:left="26" w:firstLine="0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94" w:type="dxa"/>
          </w:tcPr>
          <w:p w:rsidR="00B522FD" w:rsidRDefault="00B522FD" w:rsidP="008E22BD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900D8D" w:rsidRPr="008057BF" w:rsidRDefault="0048209C" w:rsidP="00B522FD">
            <w:pPr>
              <w:bidi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ahoma"/>
              </w:rPr>
              <w:t>N</w:t>
            </w:r>
            <w:r w:rsidR="008E22BD">
              <w:rPr>
                <w:rFonts w:ascii="Times New Roman" w:cs="Tahoma"/>
              </w:rPr>
              <w:t>ursing</w:t>
            </w:r>
          </w:p>
        </w:tc>
        <w:tc>
          <w:tcPr>
            <w:tcW w:w="2694" w:type="dxa"/>
          </w:tcPr>
          <w:p w:rsidR="00B522FD" w:rsidRDefault="00B522FD" w:rsidP="003760E5">
            <w:pPr>
              <w:bidi w:val="0"/>
              <w:ind w:firstLine="0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firstLine="0"/>
              <w:rPr>
                <w:rFonts w:ascii="Times New Roman" w:cs="Tahoma"/>
              </w:rPr>
            </w:pPr>
          </w:p>
          <w:p w:rsidR="00900D8D" w:rsidRPr="008057BF" w:rsidRDefault="00900D8D" w:rsidP="00B522FD">
            <w:pPr>
              <w:bidi w:val="0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Kermanshah</w:t>
            </w:r>
            <w:r w:rsidR="003760E5">
              <w:rPr>
                <w:rFonts w:ascii="Times New Roman" w:cs="Tahoma"/>
              </w:rPr>
              <w:t xml:space="preserve"> University of </w:t>
            </w:r>
            <w:r>
              <w:rPr>
                <w:rFonts w:ascii="Times New Roman" w:cs="Tahoma"/>
              </w:rPr>
              <w:t>Medical Sciences</w:t>
            </w:r>
          </w:p>
        </w:tc>
        <w:tc>
          <w:tcPr>
            <w:tcW w:w="992" w:type="dxa"/>
          </w:tcPr>
          <w:p w:rsidR="00B522FD" w:rsidRDefault="00B522FD" w:rsidP="00DA075F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900D8D" w:rsidRPr="0081213D" w:rsidRDefault="00900D8D" w:rsidP="00B522FD">
            <w:pPr>
              <w:bidi w:val="0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</w:rPr>
              <w:t>Iran</w:t>
            </w:r>
          </w:p>
        </w:tc>
        <w:tc>
          <w:tcPr>
            <w:tcW w:w="1418" w:type="dxa"/>
          </w:tcPr>
          <w:p w:rsidR="00B522FD" w:rsidRDefault="00B522FD" w:rsidP="00DA075F">
            <w:pPr>
              <w:ind w:left="26" w:firstLine="0"/>
              <w:jc w:val="both"/>
              <w:textDirection w:val="tbRl"/>
              <w:rPr>
                <w:rFonts w:ascii="Times New Roman" w:cs="Tahoma"/>
                <w:lang w:bidi="fa-IR"/>
              </w:rPr>
            </w:pPr>
          </w:p>
          <w:p w:rsidR="00B522FD" w:rsidRDefault="00B522FD" w:rsidP="00DA075F">
            <w:pPr>
              <w:ind w:left="26" w:firstLine="0"/>
              <w:jc w:val="both"/>
              <w:textDirection w:val="tbRl"/>
              <w:rPr>
                <w:rFonts w:ascii="Times New Roman" w:cs="Tahoma"/>
                <w:lang w:bidi="fa-IR"/>
              </w:rPr>
            </w:pPr>
          </w:p>
          <w:p w:rsidR="00900D8D" w:rsidRDefault="00B522FD" w:rsidP="00DA075F">
            <w:pPr>
              <w:ind w:left="26" w:firstLine="0"/>
              <w:jc w:val="both"/>
              <w:textDirection w:val="tbRl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cs="Tahoma"/>
                <w:lang w:bidi="fa-IR"/>
              </w:rPr>
              <w:t>2010</w:t>
            </w:r>
          </w:p>
          <w:p w:rsidR="00B522FD" w:rsidRDefault="00B522FD" w:rsidP="00DA075F">
            <w:pPr>
              <w:ind w:left="26" w:firstLine="0"/>
              <w:jc w:val="both"/>
              <w:textDirection w:val="tbRl"/>
              <w:rPr>
                <w:b/>
                <w:bCs/>
                <w:sz w:val="28"/>
                <w:szCs w:val="28"/>
                <w:lang w:bidi="fa-IR"/>
              </w:rPr>
            </w:pPr>
          </w:p>
          <w:p w:rsidR="00B522FD" w:rsidRPr="0081213D" w:rsidRDefault="00B522FD" w:rsidP="00DA075F">
            <w:pPr>
              <w:ind w:left="26" w:firstLine="0"/>
              <w:jc w:val="both"/>
              <w:textDirection w:val="tbRl"/>
              <w:rPr>
                <w:b/>
                <w:bCs/>
                <w:sz w:val="28"/>
                <w:szCs w:val="28"/>
              </w:rPr>
            </w:pPr>
          </w:p>
        </w:tc>
      </w:tr>
      <w:tr w:rsidR="00900D8D" w:rsidRPr="0081213D" w:rsidTr="00B522FD">
        <w:trPr>
          <w:trHeight w:val="1329"/>
        </w:trPr>
        <w:tc>
          <w:tcPr>
            <w:tcW w:w="1747" w:type="dxa"/>
          </w:tcPr>
          <w:p w:rsidR="00B522FD" w:rsidRDefault="00900D8D" w:rsidP="00B522FD">
            <w:pPr>
              <w:bidi w:val="0"/>
              <w:ind w:firstLine="0"/>
              <w:jc w:val="both"/>
              <w:rPr>
                <w:rFonts w:ascii="Times New Roman" w:cs="Times New Roman"/>
                <w:lang w:bidi="ar-SA"/>
              </w:rPr>
            </w:pPr>
            <w:r>
              <w:rPr>
                <w:rFonts w:ascii="Times New Roman" w:cs="Tahoma"/>
              </w:rPr>
              <w:t>‌</w:t>
            </w:r>
          </w:p>
          <w:p w:rsidR="00B522FD" w:rsidRDefault="00B522FD" w:rsidP="00B522FD">
            <w:pPr>
              <w:bidi w:val="0"/>
              <w:ind w:firstLine="0"/>
              <w:jc w:val="both"/>
              <w:rPr>
                <w:rFonts w:ascii="Times New Roman" w:cs="Times New Roman"/>
                <w:lang w:bidi="ar-SA"/>
              </w:rPr>
            </w:pPr>
          </w:p>
          <w:p w:rsidR="00900D8D" w:rsidRPr="0081213D" w:rsidRDefault="00DA075F" w:rsidP="00CB3E62">
            <w:pPr>
              <w:bidi w:val="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cs="Times New Roman"/>
                <w:lang w:bidi="ar-SA"/>
              </w:rPr>
              <w:t>M</w:t>
            </w:r>
            <w:r w:rsidR="00B522FD">
              <w:rPr>
                <w:rFonts w:ascii="Times New Roman" w:cs="Times New Roman"/>
                <w:lang w:bidi="ar-SA"/>
              </w:rPr>
              <w:t>S</w:t>
            </w:r>
            <w:r w:rsidR="00CB3E62">
              <w:rPr>
                <w:rFonts w:ascii="Times New Roman" w:cs="Times New Roman"/>
                <w:lang w:bidi="ar-SA"/>
              </w:rPr>
              <w:t>c</w:t>
            </w:r>
          </w:p>
        </w:tc>
        <w:tc>
          <w:tcPr>
            <w:tcW w:w="2594" w:type="dxa"/>
          </w:tcPr>
          <w:p w:rsidR="00B522FD" w:rsidRDefault="00B522FD" w:rsidP="003760E5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900D8D" w:rsidRPr="0081213D" w:rsidRDefault="008E22BD" w:rsidP="008F6D51">
            <w:pPr>
              <w:bidi w:val="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cs="Tahoma"/>
              </w:rPr>
              <w:t xml:space="preserve">Critical </w:t>
            </w:r>
            <w:r w:rsidR="00900D8D">
              <w:rPr>
                <w:rFonts w:ascii="Times New Roman" w:cs="Tahoma"/>
              </w:rPr>
              <w:t>care nursing</w:t>
            </w:r>
            <w:r w:rsidR="008F6D51">
              <w:t xml:space="preserve"> </w:t>
            </w:r>
            <w:r w:rsidR="008F6D51" w:rsidRPr="008F6D51">
              <w:rPr>
                <w:rFonts w:ascii="Times New Roman" w:cs="Tahoma"/>
              </w:rPr>
              <w:t xml:space="preserve">Ranked </w:t>
            </w:r>
            <w:r w:rsidR="008F6D51">
              <w:rPr>
                <w:rFonts w:ascii="Times New Roman" w:cs="Tahoma"/>
              </w:rPr>
              <w:t>2</w:t>
            </w:r>
            <w:r w:rsidR="008F6D51" w:rsidRPr="008F6D51">
              <w:rPr>
                <w:rFonts w:ascii="Times New Roman" w:cs="Tahoma"/>
              </w:rPr>
              <w:t xml:space="preserve"> in the MSc</w:t>
            </w:r>
          </w:p>
        </w:tc>
        <w:tc>
          <w:tcPr>
            <w:tcW w:w="2694" w:type="dxa"/>
          </w:tcPr>
          <w:p w:rsidR="00B522FD" w:rsidRDefault="00B522FD" w:rsidP="003760E5">
            <w:pPr>
              <w:bidi w:val="0"/>
              <w:ind w:left="26" w:firstLine="0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left="26" w:firstLine="0"/>
              <w:rPr>
                <w:rFonts w:ascii="Times New Roman" w:cs="Tahoma"/>
              </w:rPr>
            </w:pPr>
          </w:p>
          <w:p w:rsidR="00900D8D" w:rsidRPr="008057BF" w:rsidRDefault="00900D8D" w:rsidP="00B522FD">
            <w:pPr>
              <w:bidi w:val="0"/>
              <w:ind w:left="26" w:firstLine="0"/>
              <w:rPr>
                <w:b/>
                <w:bCs/>
              </w:rPr>
            </w:pPr>
            <w:r>
              <w:rPr>
                <w:rFonts w:ascii="Times New Roman" w:cs="Tahoma"/>
              </w:rPr>
              <w:t xml:space="preserve">Kermanshah </w:t>
            </w:r>
            <w:r w:rsidR="003760E5">
              <w:rPr>
                <w:rFonts w:ascii="Times New Roman" w:cs="Tahoma"/>
              </w:rPr>
              <w:t xml:space="preserve">University of </w:t>
            </w:r>
            <w:r>
              <w:rPr>
                <w:rFonts w:ascii="Times New Roman" w:cs="Tahoma"/>
              </w:rPr>
              <w:t>Medical Sciences</w:t>
            </w:r>
          </w:p>
        </w:tc>
        <w:tc>
          <w:tcPr>
            <w:tcW w:w="992" w:type="dxa"/>
          </w:tcPr>
          <w:p w:rsidR="00B522FD" w:rsidRDefault="00B522FD" w:rsidP="00DA075F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B522FD" w:rsidRDefault="00B522FD" w:rsidP="00B522FD">
            <w:pPr>
              <w:bidi w:val="0"/>
              <w:ind w:firstLine="0"/>
              <w:jc w:val="both"/>
              <w:rPr>
                <w:rFonts w:ascii="Times New Roman" w:cs="Tahoma"/>
              </w:rPr>
            </w:pPr>
          </w:p>
          <w:p w:rsidR="00900D8D" w:rsidRPr="0081213D" w:rsidRDefault="00900D8D" w:rsidP="00B522FD">
            <w:pPr>
              <w:bidi w:val="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cs="Tahoma"/>
              </w:rPr>
              <w:t>Iran</w:t>
            </w:r>
          </w:p>
        </w:tc>
        <w:tc>
          <w:tcPr>
            <w:tcW w:w="1418" w:type="dxa"/>
          </w:tcPr>
          <w:p w:rsidR="00B522FD" w:rsidRDefault="00B522FD" w:rsidP="00DA075F">
            <w:pPr>
              <w:ind w:firstLine="0"/>
              <w:jc w:val="both"/>
              <w:textDirection w:val="tbRl"/>
              <w:rPr>
                <w:rFonts w:ascii="Times New Roman" w:cs="Tahoma"/>
                <w:lang w:bidi="fa-IR"/>
              </w:rPr>
            </w:pPr>
          </w:p>
          <w:p w:rsidR="00B522FD" w:rsidRDefault="00B522FD" w:rsidP="00DA075F">
            <w:pPr>
              <w:ind w:firstLine="0"/>
              <w:jc w:val="both"/>
              <w:textDirection w:val="tbRl"/>
              <w:rPr>
                <w:rFonts w:ascii="Times New Roman" w:cs="Tahoma"/>
                <w:lang w:bidi="fa-IR"/>
              </w:rPr>
            </w:pPr>
          </w:p>
          <w:p w:rsidR="00900D8D" w:rsidRPr="0081213D" w:rsidRDefault="00B522FD" w:rsidP="00DA075F">
            <w:pPr>
              <w:ind w:firstLine="0"/>
              <w:jc w:val="both"/>
              <w:textDirection w:val="tbRl"/>
              <w:rPr>
                <w:b/>
                <w:bCs/>
              </w:rPr>
            </w:pPr>
            <w:r>
              <w:rPr>
                <w:rFonts w:ascii="Times New Roman" w:cs="Tahoma"/>
                <w:lang w:bidi="fa-IR"/>
              </w:rPr>
              <w:t>2014</w:t>
            </w:r>
          </w:p>
        </w:tc>
      </w:tr>
    </w:tbl>
    <w:p w:rsidR="00900D8D" w:rsidRPr="00056670" w:rsidRDefault="00056670" w:rsidP="00900D8D">
      <w:pPr>
        <w:bidi w:val="0"/>
        <w:ind w:firstLine="0"/>
        <w:jc w:val="both"/>
        <w:rPr>
          <w:b/>
          <w:bCs/>
          <w:sz w:val="28"/>
          <w:szCs w:val="28"/>
        </w:rPr>
      </w:pPr>
      <w:r w:rsidRPr="00056670">
        <w:rPr>
          <w:rFonts w:ascii="Times New Roman" w:cs="Tahoma"/>
          <w:sz w:val="28"/>
          <w:szCs w:val="28"/>
        </w:rPr>
        <w:t>Articles</w:t>
      </w:r>
      <w:r w:rsidR="00EC16BF" w:rsidRPr="00056670">
        <w:rPr>
          <w:rFonts w:ascii="Times New Roman" w:cs="Tahoma"/>
          <w:sz w:val="28"/>
          <w:szCs w:val="28"/>
        </w:rPr>
        <w:t>:</w:t>
      </w:r>
    </w:p>
    <w:p w:rsidR="00056670" w:rsidRDefault="00056670" w:rsidP="00056670">
      <w:pPr>
        <w:bidi w:val="0"/>
        <w:ind w:firstLine="0"/>
        <w:jc w:val="both"/>
        <w:rPr>
          <w:b/>
          <w:bCs/>
          <w:sz w:val="32"/>
          <w:szCs w:val="32"/>
        </w:rPr>
      </w:pPr>
    </w:p>
    <w:p w:rsidR="00900D8D" w:rsidRDefault="00481035" w:rsidP="00056670">
      <w:pPr>
        <w:bidi w:val="0"/>
        <w:ind w:firstLine="0"/>
        <w:jc w:val="both"/>
        <w:rPr>
          <w:sz w:val="32"/>
          <w:szCs w:val="32"/>
        </w:rPr>
      </w:pPr>
      <w:r>
        <w:rPr>
          <w:rFonts w:ascii="Times New Roman" w:cs="Tahoma"/>
        </w:rPr>
        <w:t xml:space="preserve">1 </w:t>
      </w:r>
      <w:r w:rsidR="00056670">
        <w:rPr>
          <w:rFonts w:ascii="Times New Roman" w:cs="Tahoma"/>
        </w:rPr>
        <w:t>–</w:t>
      </w:r>
      <w:r w:rsidR="00056670">
        <w:rPr>
          <w:rFonts w:ascii="Times New Roman" w:cs="Tahoma"/>
        </w:rPr>
        <w:t xml:space="preserve"> </w:t>
      </w:r>
      <w:r w:rsidR="00056670">
        <w:rPr>
          <w:rFonts w:ascii="Times New Roman" w:cs="Times New Roman"/>
          <w:lang w:bidi="ar-SA"/>
        </w:rPr>
        <w:t>nasren hedari soreshjani</w:t>
      </w:r>
      <w:r>
        <w:rPr>
          <w:rFonts w:ascii="Times New Roman" w:cs="Tahoma"/>
        </w:rPr>
        <w:t xml:space="preserve">, </w:t>
      </w:r>
      <w:r w:rsidR="00764A4A">
        <w:rPr>
          <w:rFonts w:ascii="Times New Roman" w:cs="Times New Roman"/>
          <w:lang w:bidi="ar-SA"/>
        </w:rPr>
        <w:t>bejan rezaei</w:t>
      </w:r>
      <w:r>
        <w:rPr>
          <w:rFonts w:ascii="Times New Roman" w:cs="Tahoma"/>
        </w:rPr>
        <w:t>, Mohammad Mahdi</w:t>
      </w:r>
      <w:r w:rsidR="00056670">
        <w:rPr>
          <w:rFonts w:ascii="Times New Roman" w:cs="Tahoma"/>
        </w:rPr>
        <w:t xml:space="preserve"> khashmin</w:t>
      </w:r>
      <w:r>
        <w:rPr>
          <w:rFonts w:ascii="Times New Roman" w:cs="Tahoma"/>
        </w:rPr>
        <w:t>, evaluating the quality of educational services for graduate education based on the model</w:t>
      </w:r>
      <w:r w:rsidR="00764A4A" w:rsidRPr="00764A4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64A4A" w:rsidRPr="00764A4A">
        <w:rPr>
          <w:rFonts w:ascii="Times New Roman" w:cs="Tahoma"/>
        </w:rPr>
        <w:t>SERVQUAL</w:t>
      </w:r>
      <w:r>
        <w:rPr>
          <w:rFonts w:ascii="Times New Roman" w:cs="Tahoma"/>
        </w:rPr>
        <w:t xml:space="preserve"> from the students ' point of view of the University of mystery, </w:t>
      </w:r>
      <w:r w:rsidR="00056670">
        <w:rPr>
          <w:rFonts w:ascii="Times New Roman" w:cs="Tahoma"/>
        </w:rPr>
        <w:t>Kermanshah</w:t>
      </w:r>
      <w:r>
        <w:rPr>
          <w:rFonts w:ascii="Times New Roman" w:cs="Tahoma"/>
        </w:rPr>
        <w:t>, Nov. 9, pp. 35 - 26.</w:t>
      </w:r>
    </w:p>
    <w:p w:rsidR="00EC16BF" w:rsidRPr="00056670" w:rsidRDefault="00EC16BF" w:rsidP="00EC16BF">
      <w:pPr>
        <w:ind w:firstLine="0"/>
        <w:jc w:val="mediumKashida"/>
        <w:rPr>
          <w:rFonts w:ascii="Arial" w:hAnsi="Arial"/>
          <w:sz w:val="24"/>
          <w:szCs w:val="24"/>
          <w:rtl/>
          <w:lang w:bidi="fa-IR"/>
        </w:rPr>
      </w:pPr>
    </w:p>
    <w:p w:rsidR="0048209C" w:rsidRPr="0048209C" w:rsidRDefault="00EC16BF" w:rsidP="00CB3E62">
      <w:pPr>
        <w:autoSpaceDE w:val="0"/>
        <w:autoSpaceDN w:val="0"/>
        <w:adjustRightInd w:val="0"/>
        <w:spacing w:line="276" w:lineRule="auto"/>
        <w:jc w:val="right"/>
        <w:rPr>
          <w:rFonts w:asciiTheme="majorBidi" w:hAnsiTheme="majorBidi"/>
          <w:b/>
          <w:bCs/>
          <w:sz w:val="24"/>
          <w:szCs w:val="24"/>
        </w:rPr>
      </w:pPr>
      <w:r w:rsidRPr="00056670">
        <w:rPr>
          <w:rFonts w:ascii="Times New Roman" w:cs="Tahoma"/>
          <w:sz w:val="24"/>
          <w:szCs w:val="24"/>
        </w:rPr>
        <w:t xml:space="preserve">2. </w:t>
      </w:r>
      <w:r w:rsidR="00764A4A" w:rsidRPr="00056670">
        <w:rPr>
          <w:rFonts w:asciiTheme="majorBidi" w:hAnsiTheme="majorBidi" w:cstheme="majorBidi"/>
          <w:sz w:val="24"/>
          <w:szCs w:val="24"/>
        </w:rPr>
        <w:t>A survey</w:t>
      </w:r>
      <w:r w:rsidR="00764A4A" w:rsidRPr="00056670">
        <w:rPr>
          <w:rFonts w:asciiTheme="majorBidi" w:hAnsiTheme="majorBidi" w:cstheme="majorBidi"/>
          <w:color w:val="000000"/>
          <w:sz w:val="24"/>
          <w:szCs w:val="24"/>
        </w:rPr>
        <w:t xml:space="preserve"> on the perspectives of nursing students </w:t>
      </w:r>
      <w:r w:rsidR="00764A4A" w:rsidRPr="00056670">
        <w:rPr>
          <w:rFonts w:asciiTheme="majorBidi" w:hAnsiTheme="majorBidi" w:cstheme="majorBidi"/>
          <w:sz w:val="24"/>
          <w:szCs w:val="24"/>
        </w:rPr>
        <w:t>of Kermanshah University of Medical Sciences</w:t>
      </w:r>
      <w:r w:rsidR="00764A4A" w:rsidRPr="00056670">
        <w:rPr>
          <w:rFonts w:asciiTheme="majorBidi" w:hAnsiTheme="majorBidi" w:cstheme="majorBidi"/>
          <w:color w:val="000000"/>
          <w:sz w:val="24"/>
          <w:szCs w:val="24"/>
        </w:rPr>
        <w:t xml:space="preserve"> about the quality of clinical educational services based on SERVQUAL Model in</w:t>
      </w:r>
      <w:r w:rsidR="00764A4A" w:rsidRPr="00056670">
        <w:rPr>
          <w:rFonts w:asciiTheme="majorBidi" w:hAnsiTheme="majorBidi" w:cstheme="majorBidi"/>
          <w:sz w:val="24"/>
          <w:szCs w:val="24"/>
        </w:rPr>
        <w:t xml:space="preserve"> 2014</w:t>
      </w:r>
      <w:bookmarkStart w:id="1" w:name="students"/>
      <w:r w:rsidR="0048209C" w:rsidRPr="0048209C">
        <w:rPr>
          <w:rFonts w:ascii="Times New Roman" w:hAnsi="Times New Roman" w:cs="Times New Roman"/>
          <w:b/>
          <w:bCs/>
          <w:kern w:val="36"/>
          <w:sz w:val="48"/>
          <w:szCs w:val="48"/>
          <w:lang w:bidi="fa-IR"/>
        </w:rPr>
        <w:t xml:space="preserve"> </w:t>
      </w:r>
      <w:r w:rsidR="0048209C" w:rsidRPr="0048209C">
        <w:rPr>
          <w:rFonts w:asciiTheme="majorBidi" w:hAnsiTheme="majorBidi"/>
          <w:b/>
          <w:bCs/>
          <w:sz w:val="24"/>
          <w:szCs w:val="24"/>
          <w:u w:val="single"/>
        </w:rPr>
        <w:t>Thesis</w:t>
      </w:r>
      <w:bookmarkEnd w:id="1"/>
      <w:r w:rsidR="0048209C">
        <w:rPr>
          <w:rFonts w:asciiTheme="majorBidi" w:hAnsiTheme="majorBidi"/>
          <w:b/>
          <w:bCs/>
          <w:sz w:val="24"/>
          <w:szCs w:val="24"/>
          <w:u w:val="single"/>
        </w:rPr>
        <w:t xml:space="preserve"> OF MS</w:t>
      </w:r>
      <w:r w:rsidR="00CB3E62">
        <w:rPr>
          <w:rFonts w:asciiTheme="majorBidi" w:hAnsiTheme="majorBidi"/>
          <w:b/>
          <w:bCs/>
          <w:sz w:val="24"/>
          <w:szCs w:val="24"/>
          <w:u w:val="single"/>
        </w:rPr>
        <w:t>c</w:t>
      </w:r>
    </w:p>
    <w:p w:rsidR="00EC16BF" w:rsidRDefault="00EC16BF" w:rsidP="0048209C">
      <w:pPr>
        <w:ind w:firstLine="0"/>
        <w:rPr>
          <w:b/>
          <w:bCs/>
          <w:sz w:val="28"/>
          <w:szCs w:val="28"/>
          <w:rtl/>
          <w:lang w:bidi="fa-IR"/>
        </w:rPr>
      </w:pPr>
    </w:p>
    <w:p w:rsidR="006F16F5" w:rsidRPr="00B522FD" w:rsidRDefault="00B522FD" w:rsidP="00B522FD">
      <w:pPr>
        <w:pBdr>
          <w:bottom w:val="single" w:sz="4" w:space="1" w:color="auto"/>
        </w:pBdr>
        <w:bidi w:val="0"/>
        <w:jc w:val="both"/>
        <w:rPr>
          <w:rFonts w:ascii="Times New Roman" w:cs="Tahoma"/>
          <w:b/>
          <w:bCs/>
        </w:rPr>
      </w:pPr>
      <w:bookmarkStart w:id="2" w:name="experiences"/>
      <w:r w:rsidRPr="00B522FD">
        <w:rPr>
          <w:rFonts w:ascii="Times New Roman" w:cs="Tahoma"/>
          <w:b/>
          <w:bCs/>
        </w:rPr>
        <w:t>Experiences</w:t>
      </w:r>
      <w:bookmarkEnd w:id="2"/>
      <w:r w:rsidR="00771203">
        <w:rPr>
          <w:rFonts w:ascii="Times New Roman" w:cs="Tahoma"/>
        </w:rPr>
        <w:t>:</w:t>
      </w:r>
    </w:p>
    <w:p w:rsidR="00425CD8" w:rsidRDefault="00425CD8" w:rsidP="00425CD8">
      <w:pPr>
        <w:spacing w:line="360" w:lineRule="auto"/>
        <w:jc w:val="mediumKashida"/>
        <w:rPr>
          <w:sz w:val="28"/>
          <w:szCs w:val="28"/>
          <w:rtl/>
          <w:lang w:bidi="fa-IR"/>
        </w:rPr>
      </w:pPr>
    </w:p>
    <w:p w:rsidR="00425CD8" w:rsidRDefault="00CB3E62" w:rsidP="00764A4A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sz w:val="28"/>
          <w:szCs w:val="28"/>
        </w:rPr>
      </w:pPr>
      <w:r>
        <w:rPr>
          <w:rFonts w:ascii="Times New Roman" w:cs="Tahoma"/>
        </w:rPr>
        <w:t>Work</w:t>
      </w:r>
      <w:r w:rsidR="00FA1FA1">
        <w:rPr>
          <w:rFonts w:ascii="Times New Roman" w:cs="Tahoma"/>
        </w:rPr>
        <w:t xml:space="preserve"> as a nurse in different parts of Bisotun hospital, including the General Surgery, the</w:t>
      </w:r>
      <w:r w:rsidR="00764A4A" w:rsidRPr="00764A4A">
        <w:rPr>
          <w:rFonts w:ascii="Times New Roman" w:cs="Tahoma"/>
        </w:rPr>
        <w:t xml:space="preserve"> </w:t>
      </w:r>
      <w:r w:rsidR="00764A4A">
        <w:rPr>
          <w:rFonts w:ascii="Times New Roman" w:cs="Tahoma"/>
        </w:rPr>
        <w:t>Heart ward</w:t>
      </w:r>
      <w:r w:rsidR="00FA1FA1">
        <w:rPr>
          <w:rFonts w:ascii="Times New Roman" w:cs="Tahoma"/>
        </w:rPr>
        <w:t>, Eye</w:t>
      </w:r>
      <w:r w:rsidR="00764A4A">
        <w:rPr>
          <w:rFonts w:ascii="Times New Roman" w:cs="Tahoma"/>
        </w:rPr>
        <w:t xml:space="preserve"> ward</w:t>
      </w:r>
      <w:r w:rsidR="00FA1FA1">
        <w:rPr>
          <w:rFonts w:ascii="Times New Roman" w:cs="Tahoma"/>
        </w:rPr>
        <w:t>, the ICU</w:t>
      </w:r>
      <w:r w:rsidR="00764A4A">
        <w:rPr>
          <w:rFonts w:ascii="Times New Roman" w:cs="Tahoma"/>
        </w:rPr>
        <w:t xml:space="preserve"> open</w:t>
      </w:r>
      <w:r w:rsidR="00764A4A" w:rsidRPr="00764A4A">
        <w:rPr>
          <w:rFonts w:ascii="Times New Roman" w:cs="Tahoma"/>
        </w:rPr>
        <w:t xml:space="preserve"> </w:t>
      </w:r>
      <w:r w:rsidR="00764A4A">
        <w:rPr>
          <w:rFonts w:ascii="Times New Roman" w:cs="Tahoma"/>
        </w:rPr>
        <w:t>Heart</w:t>
      </w:r>
      <w:r w:rsidR="00FA1FA1">
        <w:rPr>
          <w:rFonts w:ascii="Times New Roman" w:cs="Tahoma"/>
        </w:rPr>
        <w:t>, and ccu for 8 years.</w:t>
      </w:r>
    </w:p>
    <w:p w:rsidR="00EC16BF" w:rsidRPr="00056670" w:rsidRDefault="00FA1FA1" w:rsidP="00056670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="Arial"/>
          <w:sz w:val="28"/>
          <w:szCs w:val="28"/>
          <w:rtl/>
        </w:rPr>
      </w:pPr>
      <w:r>
        <w:rPr>
          <w:rFonts w:ascii="Times New Roman" w:cs="Tahoma"/>
        </w:rPr>
        <w:t xml:space="preserve">as well as a brief period of employment at the imam ali hospital and the emergency department of Imam Hussein hospital </w:t>
      </w:r>
    </w:p>
    <w:p w:rsidR="008B2DCA" w:rsidRDefault="008B2DCA" w:rsidP="008B2DCA">
      <w:pPr>
        <w:spacing w:line="360" w:lineRule="auto"/>
        <w:ind w:firstLine="0"/>
        <w:jc w:val="lowKashida"/>
        <w:rPr>
          <w:sz w:val="28"/>
          <w:szCs w:val="28"/>
          <w:rtl/>
          <w:lang w:bidi="fa-IR"/>
        </w:rPr>
      </w:pPr>
    </w:p>
    <w:p w:rsidR="00707EFC" w:rsidRDefault="008B2DCA" w:rsidP="00C75683">
      <w:pPr>
        <w:pBdr>
          <w:bottom w:val="single" w:sz="4" w:space="1" w:color="auto"/>
        </w:pBdr>
        <w:bidi w:val="0"/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Times New Roman" w:cs="Tahoma"/>
        </w:rPr>
        <w:t xml:space="preserve">Titles </w:t>
      </w:r>
      <w:r w:rsidR="00B522FD">
        <w:rPr>
          <w:rFonts w:ascii="Times New Roman" w:cs="Tahoma"/>
        </w:rPr>
        <w:t>OF</w:t>
      </w:r>
      <w:r>
        <w:rPr>
          <w:rFonts w:ascii="Times New Roman" w:cs="Tahoma"/>
        </w:rPr>
        <w:t xml:space="preserve"> Educational</w:t>
      </w:r>
      <w:r w:rsidR="00B522FD" w:rsidRPr="00B522FD">
        <w:rPr>
          <w:rFonts w:ascii="Times New Roman" w:cs="Tahoma"/>
          <w:b/>
          <w:bCs/>
        </w:rPr>
        <w:t xml:space="preserve"> </w:t>
      </w:r>
      <w:r w:rsidR="00B522FD" w:rsidRPr="00B522FD">
        <w:rPr>
          <w:rFonts w:ascii="Times New Roman" w:cs="Tahoma"/>
        </w:rPr>
        <w:t>Experiences</w:t>
      </w:r>
      <w:r w:rsidR="0048209C" w:rsidRPr="0048209C">
        <w:t xml:space="preserve"> </w:t>
      </w:r>
      <w:r w:rsidR="0048209C">
        <w:rPr>
          <w:rFonts w:asciiTheme="majorBidi" w:hAnsiTheme="majorBidi" w:cstheme="majorBidi"/>
          <w:sz w:val="24"/>
          <w:szCs w:val="24"/>
        </w:rPr>
        <w:t>(</w:t>
      </w:r>
      <w:r w:rsidR="0048209C" w:rsidRPr="0048209C">
        <w:rPr>
          <w:rFonts w:asciiTheme="majorBidi" w:hAnsiTheme="majorBidi" w:cstheme="majorBidi"/>
          <w:sz w:val="24"/>
          <w:szCs w:val="24"/>
        </w:rPr>
        <w:t>Short Courses / Workshops</w:t>
      </w:r>
      <w:r w:rsidR="0048209C">
        <w:rPr>
          <w:sz w:val="28"/>
          <w:szCs w:val="28"/>
        </w:rPr>
        <w:t>)</w:t>
      </w:r>
      <w:r w:rsidR="00C75683">
        <w:rPr>
          <w:sz w:val="28"/>
          <w:szCs w:val="28"/>
        </w:rPr>
        <w:t>:</w:t>
      </w:r>
    </w:p>
    <w:p w:rsidR="00707EFC" w:rsidRDefault="00707EFC" w:rsidP="00707EFC">
      <w:pPr>
        <w:pStyle w:val="ListParagraph"/>
        <w:spacing w:line="360" w:lineRule="auto"/>
        <w:ind w:left="1080" w:firstLine="0"/>
        <w:jc w:val="lowKashida"/>
        <w:rPr>
          <w:sz w:val="28"/>
          <w:szCs w:val="28"/>
          <w:lang w:bidi="fa-IR"/>
        </w:rPr>
      </w:pPr>
    </w:p>
    <w:p w:rsidR="00452B09" w:rsidRPr="00452B09" w:rsidRDefault="00707EFC" w:rsidP="008B2DCA">
      <w:pPr>
        <w:pStyle w:val="ListParagraph"/>
        <w:pBdr>
          <w:bottom w:val="single" w:sz="4" w:space="1" w:color="auto"/>
        </w:pBdr>
        <w:bidi w:val="0"/>
        <w:spacing w:line="360" w:lineRule="auto"/>
        <w:ind w:left="1080" w:firstLine="0"/>
        <w:jc w:val="both"/>
        <w:rPr>
          <w:b/>
          <w:bCs/>
          <w:sz w:val="32"/>
          <w:szCs w:val="32"/>
        </w:rPr>
      </w:pPr>
      <w:r>
        <w:rPr>
          <w:rFonts w:ascii="Times New Roman" w:cs="Tahoma"/>
        </w:rPr>
        <w:t>Participation in conferences and training courses as a lecturer and inclusive:</w:t>
      </w:r>
    </w:p>
    <w:p w:rsidR="00707EFC" w:rsidRPr="00097289" w:rsidRDefault="00696CA3" w:rsidP="00707EFC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>Critical</w:t>
      </w:r>
      <w:r w:rsidR="00452B09">
        <w:rPr>
          <w:rFonts w:ascii="Times New Roman" w:cs="Tahoma"/>
        </w:rPr>
        <w:t xml:space="preserve"> Care Congress at the University of Nursing - Midwifery, Kermanshah, 2009</w:t>
      </w:r>
    </w:p>
    <w:p w:rsidR="00707EFC" w:rsidRPr="00097289" w:rsidRDefault="00707EFC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 xml:space="preserve">acquaintance with electronic resources - central library - </w:t>
      </w:r>
      <w:r w:rsidR="005C7803">
        <w:rPr>
          <w:rFonts w:ascii="Times New Roman" w:cs="Tahoma"/>
        </w:rPr>
        <w:t>2013</w:t>
      </w:r>
    </w:p>
    <w:p w:rsidR="00707EFC" w:rsidRPr="00097289" w:rsidRDefault="00707EFC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 xml:space="preserve">Research Workshop - Central Library - </w:t>
      </w:r>
      <w:r w:rsidR="005C7803">
        <w:rPr>
          <w:rFonts w:ascii="Times New Roman" w:cs="Tahoma"/>
        </w:rPr>
        <w:t>2013</w:t>
      </w:r>
    </w:p>
    <w:p w:rsidR="00707EFC" w:rsidRPr="00097289" w:rsidRDefault="005C7803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imes New Roman"/>
          <w:lang w:bidi="ar-SA"/>
        </w:rPr>
        <w:t>Registry</w:t>
      </w:r>
      <w:r>
        <w:rPr>
          <w:rFonts w:ascii="Times New Roman" w:cs="Tahoma"/>
        </w:rPr>
        <w:t xml:space="preserve"> of</w:t>
      </w:r>
      <w:r w:rsidR="00452B09">
        <w:rPr>
          <w:rFonts w:ascii="Times New Roman" w:cs="Tahoma"/>
        </w:rPr>
        <w:t xml:space="preserve"> Diseases </w:t>
      </w:r>
      <w:r>
        <w:rPr>
          <w:rFonts w:ascii="Times New Roman" w:cs="Tahoma"/>
        </w:rPr>
        <w:t xml:space="preserve">.taleghani </w:t>
      </w:r>
      <w:r w:rsidR="00452B09">
        <w:rPr>
          <w:rFonts w:ascii="Times New Roman" w:cs="Tahoma"/>
        </w:rPr>
        <w:t xml:space="preserve">Hospital - </w:t>
      </w:r>
      <w:r>
        <w:rPr>
          <w:rFonts w:ascii="Times New Roman" w:cs="Tahoma"/>
        </w:rPr>
        <w:t>2018</w:t>
      </w:r>
    </w:p>
    <w:p w:rsidR="00452B09" w:rsidRPr="00097289" w:rsidRDefault="00452B09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>Study of Research Method -</w:t>
      </w:r>
      <w:r w:rsidR="005C7803" w:rsidRPr="005C7803">
        <w:rPr>
          <w:rFonts w:ascii="Times New Roman" w:cs="Tahoma"/>
        </w:rPr>
        <w:t xml:space="preserve"> </w:t>
      </w:r>
      <w:r w:rsidR="005C7803">
        <w:rPr>
          <w:rFonts w:ascii="Times New Roman" w:cs="Tahoma"/>
        </w:rPr>
        <w:t>taleghani</w:t>
      </w:r>
      <w:r>
        <w:rPr>
          <w:rFonts w:ascii="Times New Roman" w:cs="Tahoma"/>
        </w:rPr>
        <w:t xml:space="preserve"> Hospital - </w:t>
      </w:r>
      <w:r w:rsidR="005C7803">
        <w:rPr>
          <w:rFonts w:ascii="Times New Roman" w:cs="Times New Roman"/>
          <w:lang w:bidi="ar-SA"/>
        </w:rPr>
        <w:t>2018</w:t>
      </w:r>
    </w:p>
    <w:p w:rsidR="00707EFC" w:rsidRPr="00097289" w:rsidRDefault="00311B94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lastRenderedPageBreak/>
        <w:t>One - Day Wo</w:t>
      </w:r>
      <w:r w:rsidR="005C7803">
        <w:rPr>
          <w:rFonts w:ascii="Times New Roman" w:cs="Tahoma"/>
        </w:rPr>
        <w:t xml:space="preserve">rkshop - Imam Khomeini </w:t>
      </w:r>
      <w:r w:rsidR="00056670">
        <w:rPr>
          <w:rFonts w:ascii="Times New Roman" w:cs="Tahoma"/>
        </w:rPr>
        <w:t xml:space="preserve">Hospital. </w:t>
      </w:r>
      <w:r>
        <w:rPr>
          <w:rFonts w:ascii="Times New Roman" w:cs="Tahoma"/>
        </w:rPr>
        <w:t>Kermanshah</w:t>
      </w:r>
      <w:r w:rsidR="005C7803">
        <w:rPr>
          <w:rFonts w:ascii="Times New Roman" w:cs="Tahoma"/>
        </w:rPr>
        <w:t>.</w:t>
      </w:r>
      <w:r>
        <w:rPr>
          <w:rFonts w:ascii="Times New Roman" w:cs="Tahoma"/>
        </w:rPr>
        <w:t xml:space="preserve"> </w:t>
      </w:r>
      <w:r w:rsidR="00056670">
        <w:rPr>
          <w:rFonts w:ascii="Times New Roman" w:cs="Tahoma"/>
        </w:rPr>
        <w:t>To</w:t>
      </w:r>
      <w:r>
        <w:rPr>
          <w:rFonts w:ascii="Times New Roman" w:cs="Tahoma"/>
        </w:rPr>
        <w:t xml:space="preserve"> public education</w:t>
      </w:r>
      <w:r w:rsidR="005C7803">
        <w:rPr>
          <w:rFonts w:ascii="Times New Roman" w:cs="Tahoma"/>
        </w:rPr>
        <w:t xml:space="preserve"> abut </w:t>
      </w:r>
      <w:r w:rsidR="00056670">
        <w:rPr>
          <w:rFonts w:ascii="Times New Roman" w:cs="Tahoma"/>
        </w:rPr>
        <w:t>CPR</w:t>
      </w:r>
      <w:r>
        <w:rPr>
          <w:rFonts w:ascii="Times New Roman" w:cs="Tahoma"/>
        </w:rPr>
        <w:t xml:space="preserve"> in the health week </w:t>
      </w:r>
      <w:r w:rsidR="005C7803">
        <w:rPr>
          <w:rFonts w:ascii="Times New Roman" w:cs="Tahoma"/>
        </w:rPr>
        <w:t>-</w:t>
      </w:r>
      <w:r>
        <w:rPr>
          <w:rFonts w:ascii="Times New Roman" w:cs="Tahoma"/>
        </w:rPr>
        <w:t xml:space="preserve"> May </w:t>
      </w:r>
      <w:r w:rsidR="005C7803">
        <w:rPr>
          <w:rFonts w:ascii="Times New Roman" w:cs="Tahoma"/>
        </w:rPr>
        <w:t>2018</w:t>
      </w:r>
      <w:r>
        <w:rPr>
          <w:rFonts w:ascii="Times New Roman" w:cs="Tahoma"/>
        </w:rPr>
        <w:t>.</w:t>
      </w:r>
    </w:p>
    <w:p w:rsidR="00311B94" w:rsidRPr="00097289" w:rsidRDefault="00311B94" w:rsidP="005C7803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 xml:space="preserve">The three - day workshop on drug calculation methods for personnel of the </w:t>
      </w:r>
      <w:r w:rsidR="005C7803">
        <w:rPr>
          <w:rFonts w:ascii="Times New Roman" w:cs="Tahoma"/>
        </w:rPr>
        <w:t>critical</w:t>
      </w:r>
      <w:r>
        <w:rPr>
          <w:rFonts w:ascii="Times New Roman" w:cs="Tahoma"/>
        </w:rPr>
        <w:t xml:space="preserve"> wards of </w:t>
      </w:r>
      <w:r w:rsidR="005C7803">
        <w:rPr>
          <w:rFonts w:ascii="Times New Roman" w:cs="Tahoma"/>
        </w:rPr>
        <w:t>taleghani</w:t>
      </w:r>
      <w:r>
        <w:rPr>
          <w:rFonts w:ascii="Times New Roman" w:cs="Tahoma"/>
        </w:rPr>
        <w:t xml:space="preserve"> Hospital  - as a lecturer</w:t>
      </w:r>
      <w:r w:rsidR="005C7803">
        <w:rPr>
          <w:rFonts w:ascii="Times New Roman" w:cs="Tahoma"/>
        </w:rPr>
        <w:t xml:space="preserve"> in 2018</w:t>
      </w:r>
      <w:r>
        <w:rPr>
          <w:rFonts w:ascii="Times New Roman" w:cs="Tahoma"/>
        </w:rPr>
        <w:t xml:space="preserve"> </w:t>
      </w:r>
    </w:p>
    <w:p w:rsidR="00EB6BFE" w:rsidRPr="00EB6BFE" w:rsidRDefault="00097289" w:rsidP="00EB6BFE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>
        <w:rPr>
          <w:rFonts w:ascii="Times New Roman" w:cs="Tahoma"/>
        </w:rPr>
        <w:t xml:space="preserve">Lecturer in the Two - Day Seminar on Public care and nursing in </w:t>
      </w:r>
      <w:r w:rsidR="00056670">
        <w:rPr>
          <w:rFonts w:ascii="Times New Roman" w:cs="Times New Roman"/>
          <w:lang w:bidi="ar-SA"/>
        </w:rPr>
        <w:t>orthopedic</w:t>
      </w:r>
      <w:r>
        <w:rPr>
          <w:rFonts w:ascii="Times New Roman" w:cs="Tahoma"/>
        </w:rPr>
        <w:t xml:space="preserve"> patients </w:t>
      </w:r>
      <w:r w:rsidR="00056670">
        <w:rPr>
          <w:rFonts w:ascii="Times New Roman" w:cs="Tahoma"/>
        </w:rPr>
        <w:t>-</w:t>
      </w:r>
      <w:r>
        <w:rPr>
          <w:rFonts w:ascii="Times New Roman" w:cs="Tahoma"/>
        </w:rPr>
        <w:t xml:space="preserve">August </w:t>
      </w:r>
      <w:r w:rsidR="005C7803">
        <w:rPr>
          <w:rFonts w:ascii="Times New Roman" w:cs="Tahoma"/>
        </w:rPr>
        <w:t>2018</w:t>
      </w:r>
      <w:r>
        <w:rPr>
          <w:rFonts w:ascii="Times New Roman" w:cs="Tahoma"/>
        </w:rPr>
        <w:t>.</w:t>
      </w:r>
    </w:p>
    <w:p w:rsidR="00DE0BDA" w:rsidRPr="00DE0BDA" w:rsidRDefault="00EB6BFE" w:rsidP="00AB6B5E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 w:rsidRPr="00DE0BDA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 xml:space="preserve">Participate in proposal writing training workshop - Taleghani Hospital - July </w:t>
      </w:r>
      <w:r w:rsidR="00DE0BDA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2017</w:t>
      </w:r>
    </w:p>
    <w:p w:rsidR="00EB6BFE" w:rsidRPr="00DE0BDA" w:rsidRDefault="00EB6BFE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 w:rsidRPr="00DE0BDA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Participate in a one-day workshop on electronic resources for professors of Kermanshah University of Medical Sciences - Taleghani Hospital - August 14, 2016</w:t>
      </w:r>
    </w:p>
    <w:p w:rsidR="00EB6BFE" w:rsidRPr="00DE0BDA" w:rsidRDefault="00EB6BFE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 w:rsidRPr="00EB6BFE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 xml:space="preserve"> Speaker of a two-day seminar on general nursing care in orthopedic patients - casting and having various tractions on August 17, </w:t>
      </w:r>
      <w:r w:rsidR="00DE0BDA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2017</w:t>
      </w:r>
      <w:r w:rsidRPr="00EB6BFE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Development Center - by the provincial nursing office</w:t>
      </w:r>
    </w:p>
    <w:p w:rsidR="00EB6BFE" w:rsidRPr="00EB6BFE" w:rsidRDefault="00EB6BFE" w:rsidP="00EB6BFE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 w:rsidRPr="00EB6BFE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 xml:space="preserve"> Participate in a two-day workshop on storyline software in the Central Library - December 17 and 18, 2016</w:t>
      </w:r>
    </w:p>
    <w:p w:rsidR="00EB6BFE" w:rsidRDefault="00EB6BFE" w:rsidP="00EB6BFE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sz w:val="32"/>
          <w:szCs w:val="32"/>
        </w:rPr>
      </w:pPr>
      <w:r w:rsidRPr="00EB6BFE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 xml:space="preserve"> Speaker of Research Ethics Workshop for undergraduate nursing students of Songor Branch - December 1, 2016</w:t>
      </w:r>
    </w:p>
    <w:p w:rsidR="00970782" w:rsidRPr="00970782" w:rsidRDefault="00970782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 xml:space="preserve">One-day training workshop on drug calculation methods for the staff of intensive care units of Taleghani Hospital - November </w:t>
      </w:r>
      <w:r w:rsidR="00DE0BDA">
        <w:rPr>
          <w:rFonts w:asciiTheme="majorBidi" w:hAnsiTheme="majorBidi" w:cstheme="majorBidi"/>
          <w:sz w:val="24"/>
          <w:szCs w:val="24"/>
        </w:rPr>
        <w:t>2017</w:t>
      </w:r>
      <w:r w:rsidRPr="00970782">
        <w:rPr>
          <w:rFonts w:asciiTheme="majorBidi" w:hAnsiTheme="majorBidi" w:cstheme="majorBidi"/>
          <w:sz w:val="24"/>
          <w:szCs w:val="24"/>
        </w:rPr>
        <w:t xml:space="preserve"> - as a professor and speaker</w:t>
      </w:r>
    </w:p>
    <w:p w:rsidR="00970782" w:rsidRPr="00970782" w:rsidRDefault="00970782" w:rsidP="0097078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>Judging more than 50 mentors and research projects in the system researchers of Kermanshah University of Medical Sciences</w:t>
      </w:r>
    </w:p>
    <w:p w:rsidR="00970782" w:rsidRPr="00970782" w:rsidRDefault="00970782" w:rsidP="0097078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>Lecture in resuscitation drug therapy workshop for senior emergency nursing students</w:t>
      </w:r>
    </w:p>
    <w:p w:rsidR="00970782" w:rsidRPr="00970782" w:rsidRDefault="00970782" w:rsidP="0097078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>Holding six courses of ECG interpretation and treatment of dysrhythmias and working with electroshock device to prepare nursing students for the final exam</w:t>
      </w:r>
    </w:p>
    <w:p w:rsidR="00970782" w:rsidRPr="00970782" w:rsidRDefault="00970782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>Holding a workshop on ECG interpretation and treatment of dysrhythmias and working with electroshock device for the staff of Imam Khomeini Hospital in S</w:t>
      </w:r>
      <w:r>
        <w:rPr>
          <w:rFonts w:asciiTheme="majorBidi" w:hAnsiTheme="majorBidi" w:cstheme="majorBidi"/>
          <w:sz w:val="24"/>
          <w:szCs w:val="24"/>
        </w:rPr>
        <w:t>o</w:t>
      </w:r>
      <w:r w:rsidRPr="00970782">
        <w:rPr>
          <w:rFonts w:asciiTheme="majorBidi" w:hAnsiTheme="majorBidi" w:cstheme="majorBidi"/>
          <w:sz w:val="24"/>
          <w:szCs w:val="24"/>
        </w:rPr>
        <w:t>ng</w:t>
      </w:r>
      <w:r>
        <w:rPr>
          <w:rFonts w:asciiTheme="majorBidi" w:hAnsiTheme="majorBidi" w:cstheme="majorBidi"/>
          <w:sz w:val="24"/>
          <w:szCs w:val="24"/>
        </w:rPr>
        <w:t>hur</w:t>
      </w:r>
      <w:r w:rsidR="00D46560">
        <w:rPr>
          <w:rFonts w:asciiTheme="majorBidi" w:hAnsiTheme="majorBidi" w:cstheme="majorBidi"/>
          <w:sz w:val="24"/>
          <w:szCs w:val="24"/>
        </w:rPr>
        <w:t xml:space="preserve"> at</w:t>
      </w:r>
      <w:r w:rsidRPr="00970782">
        <w:rPr>
          <w:rFonts w:asciiTheme="majorBidi" w:hAnsiTheme="majorBidi" w:cstheme="majorBidi"/>
          <w:sz w:val="24"/>
          <w:szCs w:val="24"/>
        </w:rPr>
        <w:t xml:space="preserve"> November 2017</w:t>
      </w:r>
    </w:p>
    <w:p w:rsidR="00D46560" w:rsidRDefault="00970782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70782">
        <w:rPr>
          <w:rFonts w:asciiTheme="majorBidi" w:hAnsiTheme="majorBidi" w:cstheme="majorBidi"/>
          <w:sz w:val="24"/>
          <w:szCs w:val="24"/>
        </w:rPr>
        <w:t>Lecture and holding four courses of infection control workshops for undergraduate nursing students in Kermanshah and S</w:t>
      </w:r>
      <w:r>
        <w:rPr>
          <w:rFonts w:asciiTheme="majorBidi" w:hAnsiTheme="majorBidi" w:cstheme="majorBidi"/>
          <w:sz w:val="24"/>
          <w:szCs w:val="24"/>
        </w:rPr>
        <w:t>o</w:t>
      </w:r>
      <w:r w:rsidRPr="00970782">
        <w:rPr>
          <w:rFonts w:asciiTheme="majorBidi" w:hAnsiTheme="majorBidi" w:cstheme="majorBidi"/>
          <w:sz w:val="24"/>
          <w:szCs w:val="24"/>
        </w:rPr>
        <w:t>ng</w:t>
      </w:r>
      <w:r>
        <w:rPr>
          <w:rFonts w:asciiTheme="majorBidi" w:hAnsiTheme="majorBidi" w:cstheme="majorBidi"/>
          <w:sz w:val="24"/>
          <w:szCs w:val="24"/>
        </w:rPr>
        <w:t>hur</w:t>
      </w:r>
      <w:r w:rsidRPr="00970782">
        <w:rPr>
          <w:rFonts w:asciiTheme="majorBidi" w:hAnsiTheme="majorBidi" w:cstheme="majorBidi"/>
          <w:sz w:val="24"/>
          <w:szCs w:val="24"/>
        </w:rPr>
        <w:t xml:space="preserve"> during </w:t>
      </w:r>
      <w:r w:rsidR="00DE0BDA">
        <w:rPr>
          <w:rFonts w:asciiTheme="majorBidi" w:hAnsiTheme="majorBidi" w:cstheme="majorBidi"/>
          <w:sz w:val="24"/>
          <w:szCs w:val="24"/>
        </w:rPr>
        <w:t>2018-19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Participate in a two-day workshop on storyline software in the Central Library - February 2017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Participating in a workshop on the method of search in digital resources of Imam Ali Hospital - February 2017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Holding a workshop to assess the state of health and clinical examinations for the staff of Imam Khomeini Hospital in S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o</w:t>
      </w: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ng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ho</w:t>
      </w: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r and November 201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8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Participate in dozens of webinars on the Corona epidemic in 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2019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Participate in a web-based meta-analysis workshop - May 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2019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/>
        </w:rPr>
        <w:t>Speaker of Ventilator Adjustment Works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hop in Imam Ali Hospital -2019</w:t>
      </w:r>
    </w:p>
    <w:p w:rsidR="00D46560" w:rsidRPr="00D46560" w:rsidRDefault="00D46560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 xml:space="preserve"> Lecture in the workshop on the principles of dealing with a trauma patient for the nursing staff of Imam Ali Hospital in Kermanshah November 201</w:t>
      </w:r>
      <w:r w:rsidR="00DE0BDA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8</w:t>
      </w:r>
    </w:p>
    <w:p w:rsidR="00D46560" w:rsidRP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Participate in a one-day webinar workshop to get acquainted with educational and research points</w:t>
      </w:r>
    </w:p>
    <w:p w:rsidR="00D46560" w:rsidRDefault="00D46560" w:rsidP="00D46560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6560">
        <w:rPr>
          <w:rFonts w:asciiTheme="majorBidi" w:hAnsiTheme="majorBidi" w:cstheme="majorBidi"/>
          <w:color w:val="202124"/>
          <w:sz w:val="24"/>
          <w:szCs w:val="24"/>
          <w:lang w:val="en" w:bidi="fa-IR"/>
        </w:rPr>
        <w:t>Participate in club magazine meetings and EDO meetings of Kermanshah School of Nursing and Midwifery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>Holding a two-day workshop on cardiac ECG interpretation and treatment of dysrhythmias and working with electroshock device for the staff of Imam Khomeini Hospital in Kermanshah in January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>Participate in a two-day workshop on storyline software in the Central Library - February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>Participating in a workshop on the method of search in digital resources of Imam Ali Hospital - February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>Holding a workshop to assess the state of health and clinical examinations for the staff of Imam Khomeini Hospital in Sangarmehr and November 201</w:t>
      </w:r>
      <w:r>
        <w:rPr>
          <w:rFonts w:asciiTheme="majorBidi" w:hAnsiTheme="majorBidi" w:cstheme="majorBidi"/>
          <w:sz w:val="24"/>
          <w:szCs w:val="24"/>
        </w:rPr>
        <w:t>8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 xml:space="preserve">Participate in dozens of webinars on the Corona epidemic in </w:t>
      </w:r>
      <w:r>
        <w:rPr>
          <w:rFonts w:asciiTheme="majorBidi" w:hAnsiTheme="majorBidi" w:cstheme="majorBidi"/>
          <w:sz w:val="24"/>
          <w:szCs w:val="24"/>
        </w:rPr>
        <w:t>2019</w:t>
      </w:r>
    </w:p>
    <w:p w:rsidR="000A0FB2" w:rsidRP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 xml:space="preserve">Participate in a web-based meta-analysis workshop - May </w:t>
      </w:r>
      <w:r>
        <w:rPr>
          <w:rFonts w:asciiTheme="majorBidi" w:hAnsiTheme="majorBidi" w:cstheme="majorBidi"/>
          <w:sz w:val="24"/>
          <w:szCs w:val="24"/>
        </w:rPr>
        <w:t>2019</w:t>
      </w:r>
    </w:p>
    <w:p w:rsidR="000A0FB2" w:rsidRDefault="000A0FB2" w:rsidP="000A0FB2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B2">
        <w:rPr>
          <w:rFonts w:asciiTheme="majorBidi" w:hAnsiTheme="majorBidi" w:cstheme="majorBidi"/>
          <w:sz w:val="24"/>
          <w:szCs w:val="24"/>
        </w:rPr>
        <w:t xml:space="preserve">Speaker of the ventilator adjustment </w:t>
      </w:r>
      <w:r>
        <w:rPr>
          <w:rFonts w:asciiTheme="majorBidi" w:hAnsiTheme="majorBidi" w:cstheme="majorBidi"/>
          <w:sz w:val="24"/>
          <w:szCs w:val="24"/>
        </w:rPr>
        <w:t>workshop in Imam Ali Hospital -2019</w:t>
      </w:r>
    </w:p>
    <w:p w:rsidR="00DE0BDA" w:rsidRPr="00D46560" w:rsidRDefault="00DE0BDA" w:rsidP="00DE0BDA">
      <w:pPr>
        <w:pStyle w:val="ListParagraph"/>
        <w:numPr>
          <w:ilvl w:val="3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0BDA">
        <w:rPr>
          <w:rFonts w:asciiTheme="majorBidi" w:hAnsiTheme="majorBidi" w:cstheme="majorBidi"/>
          <w:sz w:val="24"/>
          <w:szCs w:val="24"/>
        </w:rPr>
        <w:t xml:space="preserve">• Webinar Infection Control Workshop Speaker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DE0B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Pr="00DE0BDA">
        <w:rPr>
          <w:rFonts w:asciiTheme="majorBidi" w:hAnsiTheme="majorBidi" w:cstheme="majorBidi"/>
          <w:sz w:val="24"/>
          <w:szCs w:val="24"/>
        </w:rPr>
        <w:t>Songhar Nursing Committee Students - March 20</w:t>
      </w:r>
      <w:r>
        <w:rPr>
          <w:rFonts w:asciiTheme="majorBidi" w:hAnsiTheme="majorBidi" w:cstheme="majorBidi"/>
          <w:sz w:val="24"/>
          <w:szCs w:val="24"/>
        </w:rPr>
        <w:t>20</w:t>
      </w:r>
    </w:p>
    <w:p w:rsidR="00D46560" w:rsidRDefault="00D46560" w:rsidP="00D46560">
      <w:pPr>
        <w:pStyle w:val="ListParagraph"/>
        <w:bidi w:val="0"/>
        <w:spacing w:line="360" w:lineRule="auto"/>
        <w:ind w:left="144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707EFC" w:rsidRDefault="0048209C" w:rsidP="0048209C">
      <w:pPr>
        <w:pStyle w:val="ListParagraph"/>
        <w:spacing w:line="360" w:lineRule="auto"/>
        <w:ind w:left="1080" w:firstLine="0"/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48209C">
        <w:rPr>
          <w:rFonts w:asciiTheme="majorBidi" w:hAnsiTheme="majorBidi" w:cstheme="majorBidi"/>
          <w:sz w:val="32"/>
          <w:szCs w:val="32"/>
          <w:lang w:bidi="fa-IR"/>
        </w:rPr>
        <w:t>Research Interests</w:t>
      </w:r>
      <w:r w:rsidRPr="0048209C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48209C" w:rsidRPr="0048209C" w:rsidRDefault="0048209C" w:rsidP="0048209C">
      <w:pPr>
        <w:pStyle w:val="ListParagraph"/>
        <w:spacing w:line="360" w:lineRule="auto"/>
        <w:ind w:left="1080" w:firstLine="0"/>
        <w:jc w:val="right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="Times New Roman" w:cs="Tahoma"/>
        </w:rPr>
        <w:t xml:space="preserve">Critical care nursing- </w:t>
      </w:r>
      <w:r w:rsidRPr="00056670">
        <w:rPr>
          <w:rFonts w:asciiTheme="majorBidi" w:hAnsiTheme="majorBidi" w:cstheme="majorBidi"/>
          <w:color w:val="000000"/>
          <w:sz w:val="24"/>
          <w:szCs w:val="24"/>
        </w:rPr>
        <w:t>clinical educational</w:t>
      </w:r>
      <w:r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8F6D51" w:rsidRPr="008F6D51">
        <w:t xml:space="preserve"> </w:t>
      </w:r>
      <w:r w:rsidR="008F6D51">
        <w:t>Qualitative and Quantitative Research</w:t>
      </w:r>
    </w:p>
    <w:p w:rsidR="0048209C" w:rsidRPr="00097289" w:rsidRDefault="0048209C" w:rsidP="0048209C">
      <w:pPr>
        <w:pStyle w:val="ListParagraph"/>
        <w:spacing w:line="360" w:lineRule="auto"/>
        <w:ind w:left="1080" w:firstLine="0"/>
        <w:jc w:val="right"/>
        <w:rPr>
          <w:sz w:val="28"/>
          <w:szCs w:val="28"/>
          <w:lang w:bidi="fa-IR"/>
        </w:rPr>
      </w:pPr>
    </w:p>
    <w:sectPr w:rsidR="0048209C" w:rsidRPr="00097289" w:rsidSect="006A3C18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58"/>
    <w:multiLevelType w:val="hybridMultilevel"/>
    <w:tmpl w:val="A0E4DC26"/>
    <w:lvl w:ilvl="0" w:tplc="2812A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2BE"/>
    <w:multiLevelType w:val="hybridMultilevel"/>
    <w:tmpl w:val="20326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27B7E"/>
    <w:multiLevelType w:val="hybridMultilevel"/>
    <w:tmpl w:val="A866CF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4022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C153526"/>
    <w:multiLevelType w:val="hybridMultilevel"/>
    <w:tmpl w:val="130AC3F8"/>
    <w:lvl w:ilvl="0" w:tplc="0532BE46">
      <w:numFmt w:val="bullet"/>
      <w:lvlText w:val="•"/>
      <w:lvlJc w:val="left"/>
      <w:pPr>
        <w:ind w:left="870" w:hanging="51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E4819"/>
    <w:multiLevelType w:val="hybridMultilevel"/>
    <w:tmpl w:val="E0E8B3E2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A4464F9"/>
    <w:multiLevelType w:val="multilevel"/>
    <w:tmpl w:val="130AC3F8"/>
    <w:lvl w:ilvl="0">
      <w:numFmt w:val="bullet"/>
      <w:lvlText w:val="•"/>
      <w:lvlJc w:val="left"/>
      <w:pPr>
        <w:ind w:left="870" w:hanging="51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8D"/>
    <w:rsid w:val="00026442"/>
    <w:rsid w:val="00056670"/>
    <w:rsid w:val="00097289"/>
    <w:rsid w:val="000A0FB2"/>
    <w:rsid w:val="000E4A65"/>
    <w:rsid w:val="00152D3A"/>
    <w:rsid w:val="00194677"/>
    <w:rsid w:val="001C6AB5"/>
    <w:rsid w:val="00261FBB"/>
    <w:rsid w:val="00273802"/>
    <w:rsid w:val="00311B94"/>
    <w:rsid w:val="003467A5"/>
    <w:rsid w:val="003760E5"/>
    <w:rsid w:val="003A052A"/>
    <w:rsid w:val="003F6679"/>
    <w:rsid w:val="00401B84"/>
    <w:rsid w:val="004020AB"/>
    <w:rsid w:val="00402E47"/>
    <w:rsid w:val="00425CD8"/>
    <w:rsid w:val="004436BB"/>
    <w:rsid w:val="00452B09"/>
    <w:rsid w:val="00481035"/>
    <w:rsid w:val="0048209C"/>
    <w:rsid w:val="004E1A9A"/>
    <w:rsid w:val="0056723E"/>
    <w:rsid w:val="005B1257"/>
    <w:rsid w:val="005C7803"/>
    <w:rsid w:val="0062557D"/>
    <w:rsid w:val="00657FF5"/>
    <w:rsid w:val="00696CA3"/>
    <w:rsid w:val="006A3C18"/>
    <w:rsid w:val="006B49C8"/>
    <w:rsid w:val="006F16F5"/>
    <w:rsid w:val="006F3F13"/>
    <w:rsid w:val="00707EFC"/>
    <w:rsid w:val="00731163"/>
    <w:rsid w:val="0074598C"/>
    <w:rsid w:val="007575C4"/>
    <w:rsid w:val="00764A4A"/>
    <w:rsid w:val="00771203"/>
    <w:rsid w:val="00862F31"/>
    <w:rsid w:val="008732C1"/>
    <w:rsid w:val="0089372C"/>
    <w:rsid w:val="00896016"/>
    <w:rsid w:val="008B2DCA"/>
    <w:rsid w:val="008E22BD"/>
    <w:rsid w:val="008F6D51"/>
    <w:rsid w:val="00900D8D"/>
    <w:rsid w:val="009102AA"/>
    <w:rsid w:val="00970782"/>
    <w:rsid w:val="009D3C40"/>
    <w:rsid w:val="00A65BA0"/>
    <w:rsid w:val="00A723E7"/>
    <w:rsid w:val="00AD5FBE"/>
    <w:rsid w:val="00B12714"/>
    <w:rsid w:val="00B522FD"/>
    <w:rsid w:val="00BB11A0"/>
    <w:rsid w:val="00BF45B1"/>
    <w:rsid w:val="00C5313C"/>
    <w:rsid w:val="00C75683"/>
    <w:rsid w:val="00C849F5"/>
    <w:rsid w:val="00CA4732"/>
    <w:rsid w:val="00CA4985"/>
    <w:rsid w:val="00CB3E62"/>
    <w:rsid w:val="00D25BAA"/>
    <w:rsid w:val="00D46560"/>
    <w:rsid w:val="00D503DA"/>
    <w:rsid w:val="00DA075F"/>
    <w:rsid w:val="00DE0BDA"/>
    <w:rsid w:val="00DF265A"/>
    <w:rsid w:val="00E130D5"/>
    <w:rsid w:val="00E67FCA"/>
    <w:rsid w:val="00E83DB1"/>
    <w:rsid w:val="00EB6BFE"/>
    <w:rsid w:val="00EC16BF"/>
    <w:rsid w:val="00F567F9"/>
    <w:rsid w:val="00F628FA"/>
    <w:rsid w:val="00FA1FA1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8D"/>
    <w:pPr>
      <w:bidi/>
      <w:spacing w:after="0" w:line="240" w:lineRule="auto"/>
      <w:ind w:firstLine="360"/>
    </w:pPr>
    <w:rPr>
      <w:rFonts w:ascii="Calibri" w:eastAsia="Times New Roman" w:hAnsi="Calibri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D8D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0D8D"/>
    <w:pPr>
      <w:widowControl w:val="0"/>
      <w:jc w:val="lowKashida"/>
    </w:pPr>
    <w:rPr>
      <w:rFonts w:cs="Traditional Arabic"/>
      <w:lang w:bidi="ar-SA"/>
    </w:rPr>
  </w:style>
  <w:style w:type="character" w:customStyle="1" w:styleId="BodyText2Char">
    <w:name w:val="Body Text 2 Char"/>
    <w:basedOn w:val="DefaultParagraphFont"/>
    <w:link w:val="BodyText2"/>
    <w:rsid w:val="00900D8D"/>
    <w:rPr>
      <w:rFonts w:ascii="Calibri" w:eastAsia="Times New Roman" w:hAnsi="Calibri" w:cs="Traditional Arabic"/>
      <w:lang w:bidi="ar-SA"/>
    </w:rPr>
  </w:style>
  <w:style w:type="paragraph" w:styleId="ListParagraph">
    <w:name w:val="List Paragraph"/>
    <w:basedOn w:val="Normal"/>
    <w:uiPriority w:val="34"/>
    <w:qFormat/>
    <w:rsid w:val="00900D8D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pan">
    <w:name w:val="editable-span"/>
    <w:basedOn w:val="DefaultParagraphFont"/>
    <w:rsid w:val="00DA075F"/>
  </w:style>
  <w:style w:type="character" w:customStyle="1" w:styleId="Heading1Char">
    <w:name w:val="Heading 1 Char"/>
    <w:basedOn w:val="DefaultParagraphFont"/>
    <w:link w:val="Heading1"/>
    <w:uiPriority w:val="9"/>
    <w:rsid w:val="004820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ind w:firstLine="0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BF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8D"/>
    <w:pPr>
      <w:bidi/>
      <w:spacing w:after="0" w:line="240" w:lineRule="auto"/>
      <w:ind w:firstLine="360"/>
    </w:pPr>
    <w:rPr>
      <w:rFonts w:ascii="Calibri" w:eastAsia="Times New Roman" w:hAnsi="Calibri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D8D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0D8D"/>
    <w:pPr>
      <w:widowControl w:val="0"/>
      <w:jc w:val="lowKashida"/>
    </w:pPr>
    <w:rPr>
      <w:rFonts w:cs="Traditional Arabic"/>
      <w:lang w:bidi="ar-SA"/>
    </w:rPr>
  </w:style>
  <w:style w:type="character" w:customStyle="1" w:styleId="BodyText2Char">
    <w:name w:val="Body Text 2 Char"/>
    <w:basedOn w:val="DefaultParagraphFont"/>
    <w:link w:val="BodyText2"/>
    <w:rsid w:val="00900D8D"/>
    <w:rPr>
      <w:rFonts w:ascii="Calibri" w:eastAsia="Times New Roman" w:hAnsi="Calibri" w:cs="Traditional Arabic"/>
      <w:lang w:bidi="ar-SA"/>
    </w:rPr>
  </w:style>
  <w:style w:type="paragraph" w:styleId="ListParagraph">
    <w:name w:val="List Paragraph"/>
    <w:basedOn w:val="Normal"/>
    <w:uiPriority w:val="34"/>
    <w:qFormat/>
    <w:rsid w:val="00900D8D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pan">
    <w:name w:val="editable-span"/>
    <w:basedOn w:val="DefaultParagraphFont"/>
    <w:rsid w:val="00DA075F"/>
  </w:style>
  <w:style w:type="character" w:customStyle="1" w:styleId="Heading1Char">
    <w:name w:val="Heading 1 Char"/>
    <w:basedOn w:val="DefaultParagraphFont"/>
    <w:link w:val="Heading1"/>
    <w:uiPriority w:val="9"/>
    <w:rsid w:val="004820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ind w:firstLine="0"/>
    </w:pPr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BF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B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Miss Habibi</cp:lastModifiedBy>
  <cp:revision>2</cp:revision>
  <dcterms:created xsi:type="dcterms:W3CDTF">2021-03-14T04:45:00Z</dcterms:created>
  <dcterms:modified xsi:type="dcterms:W3CDTF">2021-03-14T04:45:00Z</dcterms:modified>
</cp:coreProperties>
</file>