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392F4" w14:textId="77777777" w:rsidR="00194C73" w:rsidRPr="00E51B72" w:rsidRDefault="00CD76E0" w:rsidP="005E437A">
      <w:pPr>
        <w:shd w:val="clear" w:color="auto" w:fill="FFFFFF"/>
        <w:bidi w:val="0"/>
        <w:spacing w:after="0" w:line="240" w:lineRule="auto"/>
        <w:jc w:val="both"/>
        <w:textAlignment w:val="baseline"/>
        <w:rPr>
          <w:rFonts w:ascii="Times New Roman" w:eastAsia="Times New Roman" w:hAnsi="Times New Roman" w:cs="Times New Roman"/>
          <w:b/>
          <w:bCs/>
          <w:sz w:val="32"/>
          <w:szCs w:val="32"/>
        </w:rPr>
      </w:pPr>
      <w:bookmarkStart w:id="0" w:name="_GoBack"/>
      <w:bookmarkEnd w:id="0"/>
      <w:r>
        <w:rPr>
          <w:rFonts w:ascii="Times New Roman" w:eastAsia="Times New Roman" w:hAnsi="Times New Roman" w:cs="Times New Roman"/>
          <w:b/>
          <w:bCs/>
          <w:sz w:val="32"/>
          <w:szCs w:val="32"/>
          <w:bdr w:val="none" w:sz="0" w:space="0" w:color="auto" w:frame="1"/>
        </w:rPr>
        <w:t>Azam</w:t>
      </w:r>
      <w:r w:rsidR="00523953">
        <w:rPr>
          <w:rFonts w:ascii="Times New Roman" w:eastAsia="Times New Roman" w:hAnsi="Times New Roman" w:cs="Times New Roman"/>
          <w:b/>
          <w:bCs/>
          <w:sz w:val="32"/>
          <w:szCs w:val="32"/>
          <w:bdr w:val="none" w:sz="0" w:space="0" w:color="auto" w:frame="1"/>
        </w:rPr>
        <w:t xml:space="preserve"> </w:t>
      </w:r>
      <w:r>
        <w:rPr>
          <w:rFonts w:ascii="Times New Roman" w:eastAsia="Times New Roman" w:hAnsi="Times New Roman" w:cs="Times New Roman"/>
          <w:b/>
          <w:bCs/>
          <w:sz w:val="32"/>
          <w:szCs w:val="32"/>
          <w:bdr w:val="none" w:sz="0" w:space="0" w:color="auto" w:frame="1"/>
        </w:rPr>
        <w:t>Bakhteh</w:t>
      </w:r>
    </w:p>
    <w:p w14:paraId="06B96978" w14:textId="77777777" w:rsidR="00194C73" w:rsidRPr="00062C52" w:rsidRDefault="00B37C92" w:rsidP="005E437A">
      <w:pPr>
        <w:bidi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271197">
          <v:rect id="_x0000_i1025" style="width:0;height:1.5pt" o:hralign="center" o:hrstd="t" o:hrnoshade="t" o:hr="t" fillcolor="black" stroked="f"/>
        </w:pict>
      </w:r>
    </w:p>
    <w:p w14:paraId="120FD75F" w14:textId="5F6FE23C" w:rsidR="00194C73" w:rsidRPr="00062C52" w:rsidRDefault="00194C73" w:rsidP="00C12B2E">
      <w:pPr>
        <w:shd w:val="clear" w:color="auto" w:fill="FFFFFF"/>
        <w:bidi w:val="0"/>
        <w:spacing w:after="0" w:line="240" w:lineRule="auto"/>
        <w:jc w:val="both"/>
        <w:textAlignment w:val="baseline"/>
        <w:rPr>
          <w:rFonts w:ascii="Times New Roman" w:eastAsia="Times New Roman" w:hAnsi="Times New Roman" w:cs="Times New Roman"/>
          <w:sz w:val="24"/>
          <w:szCs w:val="24"/>
        </w:rPr>
      </w:pPr>
      <w:r w:rsidRPr="00062C52">
        <w:rPr>
          <w:rFonts w:ascii="Times New Roman" w:eastAsia="Times New Roman" w:hAnsi="Times New Roman" w:cs="Times New Roman"/>
          <w:b/>
          <w:bCs/>
          <w:sz w:val="24"/>
          <w:szCs w:val="24"/>
          <w:bdr w:val="none" w:sz="0" w:space="0" w:color="auto" w:frame="1"/>
        </w:rPr>
        <w:t>Date:</w:t>
      </w:r>
      <w:r w:rsidRPr="00062C52">
        <w:rPr>
          <w:rFonts w:ascii="Times New Roman" w:eastAsia="Times New Roman" w:hAnsi="Times New Roman" w:cs="Times New Roman"/>
          <w:sz w:val="24"/>
          <w:szCs w:val="24"/>
          <w:bdr w:val="none" w:sz="0" w:space="0" w:color="auto" w:frame="1"/>
        </w:rPr>
        <w:t> </w:t>
      </w:r>
      <w:r w:rsidR="00C12B2E" w:rsidRPr="00062C52">
        <w:rPr>
          <w:rFonts w:ascii="Times New Roman" w:eastAsia="Times New Roman" w:hAnsi="Times New Roman" w:cs="Times New Roman"/>
          <w:sz w:val="24"/>
          <w:szCs w:val="24"/>
          <w:bdr w:val="none" w:sz="0" w:space="0" w:color="auto" w:frame="1"/>
        </w:rPr>
        <w:t>20</w:t>
      </w:r>
      <w:r w:rsidR="00C12B2E">
        <w:rPr>
          <w:rFonts w:ascii="Times New Roman" w:eastAsia="Times New Roman" w:hAnsi="Times New Roman" w:cs="Times New Roman"/>
          <w:sz w:val="24"/>
          <w:szCs w:val="24"/>
          <w:bdr w:val="none" w:sz="0" w:space="0" w:color="auto" w:frame="1"/>
        </w:rPr>
        <w:t>22</w:t>
      </w:r>
      <w:r w:rsidR="009E08A7" w:rsidRPr="00062C52">
        <w:rPr>
          <w:rFonts w:ascii="Times New Roman" w:eastAsia="Times New Roman" w:hAnsi="Times New Roman" w:cs="Times New Roman"/>
          <w:sz w:val="24"/>
          <w:szCs w:val="24"/>
          <w:bdr w:val="none" w:sz="0" w:space="0" w:color="auto" w:frame="1"/>
        </w:rPr>
        <w:t>.</w:t>
      </w:r>
      <w:r w:rsidR="00B43E56">
        <w:rPr>
          <w:rFonts w:ascii="Times New Roman" w:eastAsia="Times New Roman" w:hAnsi="Times New Roman" w:cs="Times New Roman"/>
          <w:sz w:val="24"/>
          <w:szCs w:val="24"/>
          <w:bdr w:val="none" w:sz="0" w:space="0" w:color="auto" w:frame="1"/>
        </w:rPr>
        <w:t>6</w:t>
      </w:r>
      <w:r w:rsidR="009E08A7" w:rsidRPr="00062C52">
        <w:rPr>
          <w:rFonts w:ascii="Times New Roman" w:eastAsia="Times New Roman" w:hAnsi="Times New Roman" w:cs="Times New Roman"/>
          <w:sz w:val="24"/>
          <w:szCs w:val="24"/>
          <w:bdr w:val="none" w:sz="0" w:space="0" w:color="auto" w:frame="1"/>
        </w:rPr>
        <w:t>.</w:t>
      </w:r>
      <w:r w:rsidR="00C12B2E">
        <w:rPr>
          <w:rFonts w:ascii="Times New Roman" w:eastAsia="Times New Roman" w:hAnsi="Times New Roman" w:cs="Times New Roman"/>
          <w:sz w:val="24"/>
          <w:szCs w:val="24"/>
          <w:bdr w:val="none" w:sz="0" w:space="0" w:color="auto" w:frame="1"/>
        </w:rPr>
        <w:t>12</w:t>
      </w:r>
    </w:p>
    <w:p w14:paraId="04C60286" w14:textId="77777777" w:rsidR="004F0C4D" w:rsidRPr="00062C52" w:rsidRDefault="004F0C4D"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3B5B8C32" w14:textId="77777777" w:rsidR="00194C73" w:rsidRPr="00062C52" w:rsidRDefault="00194C73" w:rsidP="005E437A">
      <w:pPr>
        <w:shd w:val="clear" w:color="auto" w:fill="FFFFFF"/>
        <w:bidi w:val="0"/>
        <w:spacing w:after="0" w:line="240" w:lineRule="auto"/>
        <w:jc w:val="both"/>
        <w:textAlignment w:val="baseline"/>
        <w:rPr>
          <w:rFonts w:ascii="Times New Roman" w:eastAsia="Times New Roman" w:hAnsi="Times New Roman" w:cs="Times New Roman"/>
          <w:sz w:val="24"/>
          <w:szCs w:val="24"/>
        </w:rPr>
      </w:pPr>
      <w:r w:rsidRPr="00062C52">
        <w:rPr>
          <w:rFonts w:ascii="Times New Roman" w:eastAsia="Times New Roman" w:hAnsi="Times New Roman" w:cs="Times New Roman"/>
          <w:b/>
          <w:bCs/>
          <w:sz w:val="24"/>
          <w:szCs w:val="24"/>
          <w:bdr w:val="none" w:sz="0" w:space="0" w:color="auto" w:frame="1"/>
        </w:rPr>
        <w:t>Personal Information:</w:t>
      </w:r>
      <w:r w:rsidRPr="00062C52">
        <w:rPr>
          <w:rFonts w:ascii="Times New Roman" w:eastAsia="Times New Roman" w:hAnsi="Times New Roman" w:cs="Times New Roman"/>
          <w:sz w:val="24"/>
          <w:szCs w:val="24"/>
          <w:bdr w:val="none" w:sz="0" w:space="0" w:color="auto" w:frame="1"/>
        </w:rPr>
        <w:t> (optional)</w:t>
      </w:r>
    </w:p>
    <w:p w14:paraId="421E38E0" w14:textId="77777777" w:rsidR="00194C73" w:rsidRPr="00062C52" w:rsidRDefault="00194C73" w:rsidP="005E437A">
      <w:pPr>
        <w:shd w:val="clear" w:color="auto" w:fill="FFFFFF"/>
        <w:bidi w:val="0"/>
        <w:spacing w:after="0" w:line="240" w:lineRule="auto"/>
        <w:jc w:val="both"/>
        <w:textAlignment w:val="baseline"/>
        <w:rPr>
          <w:rFonts w:ascii="Times New Roman" w:eastAsia="Times New Roman" w:hAnsi="Times New Roman" w:cs="Times New Roman"/>
          <w:sz w:val="24"/>
          <w:szCs w:val="24"/>
        </w:rPr>
      </w:pPr>
      <w:r w:rsidRPr="00062C52">
        <w:rPr>
          <w:rFonts w:ascii="Times New Roman" w:eastAsia="Times New Roman" w:hAnsi="Times New Roman" w:cs="Times New Roman"/>
          <w:sz w:val="24"/>
          <w:szCs w:val="24"/>
          <w:bdr w:val="none" w:sz="0" w:space="0" w:color="auto" w:frame="1"/>
        </w:rPr>
        <w:t>Sex</w:t>
      </w:r>
      <w:r w:rsidR="00951AC6" w:rsidRPr="00062C52">
        <w:rPr>
          <w:rFonts w:ascii="Times New Roman" w:eastAsia="Times New Roman" w:hAnsi="Times New Roman" w:cs="Times New Roman"/>
          <w:sz w:val="24"/>
          <w:szCs w:val="24"/>
          <w:bdr w:val="none" w:sz="0" w:space="0" w:color="auto" w:frame="1"/>
        </w:rPr>
        <w:t>: Female</w:t>
      </w:r>
    </w:p>
    <w:p w14:paraId="1C78B3A2" w14:textId="77777777" w:rsidR="00194C73" w:rsidRPr="00062C52" w:rsidRDefault="00194C73" w:rsidP="005E437A">
      <w:pPr>
        <w:shd w:val="clear" w:color="auto" w:fill="FFFFFF"/>
        <w:bidi w:val="0"/>
        <w:spacing w:after="0" w:line="240" w:lineRule="auto"/>
        <w:jc w:val="both"/>
        <w:textAlignment w:val="baseline"/>
        <w:rPr>
          <w:rFonts w:ascii="Times New Roman" w:eastAsia="Times New Roman" w:hAnsi="Times New Roman" w:cs="Times New Roman"/>
          <w:sz w:val="24"/>
          <w:szCs w:val="24"/>
        </w:rPr>
      </w:pPr>
      <w:r w:rsidRPr="00062C52">
        <w:rPr>
          <w:rFonts w:ascii="Times New Roman" w:eastAsia="Times New Roman" w:hAnsi="Times New Roman" w:cs="Times New Roman"/>
          <w:sz w:val="24"/>
          <w:szCs w:val="24"/>
          <w:bdr w:val="none" w:sz="0" w:space="0" w:color="auto" w:frame="1"/>
        </w:rPr>
        <w:t>Place of Birth</w:t>
      </w:r>
      <w:r w:rsidR="00774FF3" w:rsidRPr="00062C52">
        <w:rPr>
          <w:rFonts w:ascii="Times New Roman" w:hAnsi="Times New Roman" w:cs="Times New Roman"/>
          <w:b/>
          <w:bCs/>
          <w:sz w:val="24"/>
          <w:szCs w:val="24"/>
        </w:rPr>
        <w:t>:</w:t>
      </w:r>
      <w:r w:rsidR="00774FF3" w:rsidRPr="00062C52">
        <w:rPr>
          <w:rFonts w:ascii="Times New Roman" w:hAnsi="Times New Roman" w:cs="Times New Roman"/>
          <w:sz w:val="24"/>
          <w:szCs w:val="24"/>
        </w:rPr>
        <w:t xml:space="preserve"> Kermanshah, Iran</w:t>
      </w:r>
    </w:p>
    <w:p w14:paraId="5D90018D" w14:textId="77777777" w:rsidR="009E08A7" w:rsidRPr="00062C52" w:rsidRDefault="009E08A7"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789864CC" w14:textId="77777777" w:rsidR="00194C73" w:rsidRPr="00062C52" w:rsidRDefault="00194C73" w:rsidP="005E437A">
      <w:pPr>
        <w:shd w:val="clear" w:color="auto" w:fill="FFFFFF"/>
        <w:bidi w:val="0"/>
        <w:spacing w:after="0" w:line="240" w:lineRule="auto"/>
        <w:jc w:val="both"/>
        <w:textAlignment w:val="baseline"/>
        <w:rPr>
          <w:rFonts w:ascii="Times New Roman" w:eastAsia="Times New Roman" w:hAnsi="Times New Roman" w:cs="Times New Roman"/>
          <w:sz w:val="24"/>
          <w:szCs w:val="24"/>
        </w:rPr>
      </w:pPr>
      <w:r w:rsidRPr="00062C52">
        <w:rPr>
          <w:rFonts w:ascii="Times New Roman" w:eastAsia="Times New Roman" w:hAnsi="Times New Roman" w:cs="Times New Roman"/>
          <w:b/>
          <w:bCs/>
          <w:sz w:val="24"/>
          <w:szCs w:val="24"/>
          <w:bdr w:val="none" w:sz="0" w:space="0" w:color="auto" w:frame="1"/>
        </w:rPr>
        <w:t>Citizenship:</w:t>
      </w:r>
      <w:r w:rsidR="005E437A">
        <w:rPr>
          <w:rFonts w:ascii="Times New Roman" w:eastAsia="Times New Roman" w:hAnsi="Times New Roman" w:cs="Times New Roman"/>
          <w:sz w:val="24"/>
          <w:szCs w:val="24"/>
        </w:rPr>
        <w:t xml:space="preserve">   </w:t>
      </w:r>
      <w:r w:rsidR="009E08A7" w:rsidRPr="00062C52">
        <w:rPr>
          <w:rFonts w:ascii="Times New Roman" w:eastAsia="Times New Roman" w:hAnsi="Times New Roman" w:cs="Times New Roman"/>
          <w:sz w:val="24"/>
          <w:szCs w:val="24"/>
          <w:bdr w:val="none" w:sz="0" w:space="0" w:color="auto" w:frame="1"/>
        </w:rPr>
        <w:t>Iran</w:t>
      </w:r>
    </w:p>
    <w:p w14:paraId="095FD981" w14:textId="77777777" w:rsidR="004F0C4D" w:rsidRPr="00062C52" w:rsidRDefault="004F0C4D"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3D27D2D9" w14:textId="77777777" w:rsidR="00194C73" w:rsidRPr="00062C52" w:rsidRDefault="00194C73" w:rsidP="005E437A">
      <w:pPr>
        <w:shd w:val="clear" w:color="auto" w:fill="FFFFFF"/>
        <w:bidi w:val="0"/>
        <w:spacing w:after="0" w:line="240" w:lineRule="auto"/>
        <w:jc w:val="both"/>
        <w:textAlignment w:val="baseline"/>
        <w:rPr>
          <w:rFonts w:ascii="Times New Roman" w:eastAsia="Times New Roman" w:hAnsi="Times New Roman" w:cs="Times New Roman"/>
          <w:sz w:val="24"/>
          <w:szCs w:val="24"/>
        </w:rPr>
      </w:pPr>
      <w:r w:rsidRPr="00062C52">
        <w:rPr>
          <w:rFonts w:ascii="Times New Roman" w:eastAsia="Times New Roman" w:hAnsi="Times New Roman" w:cs="Times New Roman"/>
          <w:b/>
          <w:bCs/>
          <w:sz w:val="24"/>
          <w:szCs w:val="24"/>
          <w:bdr w:val="none" w:sz="0" w:space="0" w:color="auto" w:frame="1"/>
        </w:rPr>
        <w:t>Address and Telephone Numbers:</w:t>
      </w:r>
    </w:p>
    <w:p w14:paraId="3BD0B662" w14:textId="77777777" w:rsidR="00462249" w:rsidRPr="00062C52" w:rsidRDefault="00462249" w:rsidP="005E437A">
      <w:pPr>
        <w:bidi w:val="0"/>
        <w:spacing w:after="0" w:line="240" w:lineRule="auto"/>
        <w:jc w:val="both"/>
        <w:rPr>
          <w:rFonts w:ascii="Times New Roman" w:hAnsi="Times New Roman" w:cs="Times New Roman"/>
          <w:sz w:val="24"/>
          <w:szCs w:val="24"/>
          <w:lang w:bidi="ar-SA"/>
        </w:rPr>
      </w:pPr>
      <w:r w:rsidRPr="00062C52">
        <w:rPr>
          <w:rFonts w:ascii="Times New Roman" w:eastAsia="Times New Roman" w:hAnsi="Times New Roman" w:cs="Times New Roman"/>
          <w:sz w:val="24"/>
          <w:szCs w:val="24"/>
          <w:bdr w:val="none" w:sz="0" w:space="0" w:color="auto" w:frame="1"/>
        </w:rPr>
        <w:t>Office:</w:t>
      </w:r>
      <w:r w:rsidRPr="00062C52">
        <w:rPr>
          <w:rFonts w:ascii="Times New Roman" w:hAnsi="Times New Roman" w:cs="Times New Roman"/>
          <w:sz w:val="24"/>
          <w:szCs w:val="24"/>
          <w:lang w:bidi="ar-SA"/>
        </w:rPr>
        <w:t xml:space="preserve"> Department of Midwifery, Faculty of Nursing &amp;Midwifery, Kermanshah University of Medical Sciences, Kermanshah, Iran.</w:t>
      </w:r>
    </w:p>
    <w:p w14:paraId="50F1A87D" w14:textId="77777777" w:rsidR="009E08A7" w:rsidRPr="00062C52" w:rsidRDefault="009E08A7" w:rsidP="005E437A">
      <w:pPr>
        <w:bidi w:val="0"/>
        <w:spacing w:after="0" w:line="240" w:lineRule="auto"/>
        <w:jc w:val="both"/>
        <w:rPr>
          <w:rFonts w:ascii="Times New Roman" w:hAnsi="Times New Roman" w:cs="Times New Roman"/>
          <w:sz w:val="24"/>
          <w:szCs w:val="24"/>
          <w:lang w:bidi="ar-SA"/>
        </w:rPr>
      </w:pPr>
    </w:p>
    <w:p w14:paraId="61D9A9E9" w14:textId="0BF21A5D" w:rsidR="009E08A7" w:rsidRPr="00062C52" w:rsidRDefault="00462249" w:rsidP="005E437A">
      <w:pPr>
        <w:bidi w:val="0"/>
        <w:spacing w:after="0" w:line="240" w:lineRule="auto"/>
        <w:jc w:val="both"/>
        <w:rPr>
          <w:rFonts w:ascii="Times New Roman" w:hAnsi="Times New Roman" w:cs="Times New Roman"/>
          <w:sz w:val="24"/>
          <w:szCs w:val="24"/>
        </w:rPr>
      </w:pPr>
      <w:r w:rsidRPr="00062C52">
        <w:rPr>
          <w:rFonts w:ascii="Times New Roman" w:hAnsi="Times New Roman" w:cs="Times New Roman"/>
          <w:b/>
          <w:bCs/>
          <w:sz w:val="24"/>
          <w:szCs w:val="24"/>
          <w:shd w:val="clear" w:color="auto" w:fill="FBFBFB"/>
        </w:rPr>
        <w:t>Office Phone</w:t>
      </w:r>
      <w:r w:rsidRPr="00062C52">
        <w:rPr>
          <w:rFonts w:ascii="Times New Roman" w:hAnsi="Times New Roman" w:cs="Times New Roman"/>
          <w:b/>
          <w:bCs/>
          <w:sz w:val="24"/>
          <w:szCs w:val="24"/>
        </w:rPr>
        <w:t>:</w:t>
      </w:r>
      <w:r w:rsidRPr="00062C52">
        <w:rPr>
          <w:rFonts w:ascii="Times New Roman" w:hAnsi="Times New Roman" w:cs="Times New Roman"/>
          <w:sz w:val="24"/>
          <w:szCs w:val="24"/>
        </w:rPr>
        <w:t xml:space="preserve"> 0833-8</w:t>
      </w:r>
      <w:r w:rsidR="00284207">
        <w:rPr>
          <w:rFonts w:ascii="Times New Roman" w:hAnsi="Times New Roman" w:cs="Times New Roman"/>
          <w:sz w:val="24"/>
          <w:szCs w:val="24"/>
        </w:rPr>
        <w:t>162559</w:t>
      </w:r>
    </w:p>
    <w:p w14:paraId="76583C10" w14:textId="77777777" w:rsidR="009E08A7" w:rsidRPr="00062C52" w:rsidRDefault="009E08A7" w:rsidP="005E437A">
      <w:pPr>
        <w:bidi w:val="0"/>
        <w:spacing w:after="0" w:line="240" w:lineRule="auto"/>
        <w:jc w:val="both"/>
        <w:rPr>
          <w:rFonts w:ascii="Times New Roman" w:hAnsi="Times New Roman" w:cs="Times New Roman"/>
          <w:b/>
          <w:bCs/>
          <w:sz w:val="24"/>
          <w:szCs w:val="24"/>
          <w:u w:val="single"/>
          <w:lang w:bidi="ar-SA"/>
        </w:rPr>
      </w:pPr>
    </w:p>
    <w:p w14:paraId="32052BA6" w14:textId="77777777" w:rsidR="009E08A7" w:rsidRPr="00062C52" w:rsidRDefault="00194C73" w:rsidP="005E437A">
      <w:pPr>
        <w:bidi w:val="0"/>
        <w:spacing w:after="0" w:line="240" w:lineRule="auto"/>
        <w:jc w:val="both"/>
        <w:rPr>
          <w:rFonts w:ascii="Times New Roman" w:eastAsia="Times New Roman" w:hAnsi="Times New Roman" w:cs="Times New Roman"/>
          <w:sz w:val="24"/>
          <w:szCs w:val="24"/>
          <w:lang w:bidi="ar-SA"/>
        </w:rPr>
      </w:pPr>
      <w:r w:rsidRPr="00062C52">
        <w:rPr>
          <w:rFonts w:ascii="Times New Roman" w:eastAsia="Times New Roman" w:hAnsi="Times New Roman" w:cs="Times New Roman"/>
          <w:b/>
          <w:bCs/>
          <w:sz w:val="24"/>
          <w:szCs w:val="24"/>
          <w:bdr w:val="none" w:sz="0" w:space="0" w:color="auto" w:frame="1"/>
        </w:rPr>
        <w:t>Present Position:</w:t>
      </w:r>
    </w:p>
    <w:p w14:paraId="0B684045" w14:textId="77777777" w:rsidR="00462249" w:rsidRDefault="00462249" w:rsidP="005E437A">
      <w:pPr>
        <w:bidi w:val="0"/>
        <w:spacing w:after="0" w:line="240" w:lineRule="auto"/>
        <w:jc w:val="both"/>
        <w:rPr>
          <w:rFonts w:ascii="Times New Roman" w:eastAsia="Times New Roman" w:hAnsi="Times New Roman" w:cs="Times New Roman"/>
          <w:sz w:val="24"/>
          <w:szCs w:val="24"/>
          <w:lang w:bidi="ar-SA"/>
        </w:rPr>
      </w:pPr>
      <w:r w:rsidRPr="00062C52">
        <w:rPr>
          <w:rFonts w:ascii="Times New Roman" w:eastAsia="Times New Roman" w:hAnsi="Times New Roman" w:cs="Times New Roman"/>
          <w:sz w:val="24"/>
          <w:szCs w:val="24"/>
          <w:lang w:bidi="ar-SA"/>
        </w:rPr>
        <w:t>Lecture</w:t>
      </w:r>
      <w:r w:rsidR="009E08A7" w:rsidRPr="00062C52">
        <w:rPr>
          <w:rFonts w:ascii="Times New Roman" w:eastAsia="Times New Roman" w:hAnsi="Times New Roman" w:cs="Times New Roman"/>
          <w:sz w:val="24"/>
          <w:szCs w:val="24"/>
          <w:lang w:bidi="ar-SA"/>
        </w:rPr>
        <w:t>r</w:t>
      </w:r>
      <w:r w:rsidRPr="00062C52">
        <w:rPr>
          <w:rFonts w:ascii="Times New Roman" w:eastAsia="Times New Roman" w:hAnsi="Times New Roman" w:cs="Times New Roman"/>
          <w:sz w:val="24"/>
          <w:szCs w:val="24"/>
          <w:lang w:bidi="ar-SA"/>
        </w:rPr>
        <w:t xml:space="preserve"> and Instructor and Faculty member, Department of Midwifery, </w:t>
      </w:r>
      <w:r w:rsidRPr="00062C52">
        <w:rPr>
          <w:rFonts w:ascii="Times New Roman" w:hAnsi="Times New Roman" w:cs="Times New Roman"/>
          <w:sz w:val="24"/>
          <w:szCs w:val="24"/>
          <w:lang w:bidi="ar-SA"/>
        </w:rPr>
        <w:t xml:space="preserve">Faculty of Nursing &amp;Midwifery, Kermanshah University of Medical Sciences, Kermanshah, </w:t>
      </w:r>
      <w:r w:rsidRPr="00062C52">
        <w:rPr>
          <w:rFonts w:ascii="Times New Roman" w:eastAsia="Times New Roman" w:hAnsi="Times New Roman" w:cs="Times New Roman"/>
          <w:sz w:val="24"/>
          <w:szCs w:val="24"/>
          <w:lang w:bidi="ar-SA"/>
        </w:rPr>
        <w:t>, IRAN</w:t>
      </w:r>
    </w:p>
    <w:p w14:paraId="39765D0D" w14:textId="77777777" w:rsidR="009E08A7" w:rsidRDefault="009E08A7" w:rsidP="005E437A">
      <w:pPr>
        <w:bidi w:val="0"/>
        <w:spacing w:after="0" w:line="240" w:lineRule="auto"/>
        <w:jc w:val="both"/>
        <w:rPr>
          <w:rFonts w:ascii="Times New Roman" w:eastAsia="Times New Roman" w:hAnsi="Times New Roman" w:cs="Times New Roman"/>
          <w:sz w:val="24"/>
          <w:szCs w:val="24"/>
          <w:lang w:bidi="ar-SA"/>
        </w:rPr>
      </w:pPr>
    </w:p>
    <w:p w14:paraId="0CDC883A" w14:textId="77777777" w:rsidR="004F0C4D" w:rsidRPr="00062C52" w:rsidRDefault="004F0C4D"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0362DE02" w14:textId="77777777" w:rsidR="00194C73" w:rsidRDefault="00194C73"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062C52">
        <w:rPr>
          <w:rFonts w:ascii="Times New Roman" w:eastAsia="Times New Roman" w:hAnsi="Times New Roman" w:cs="Times New Roman"/>
          <w:b/>
          <w:bCs/>
          <w:sz w:val="24"/>
          <w:szCs w:val="24"/>
          <w:bdr w:val="none" w:sz="0" w:space="0" w:color="auto" w:frame="1"/>
        </w:rPr>
        <w:t>Education:</w:t>
      </w:r>
    </w:p>
    <w:p w14:paraId="02EBAA67" w14:textId="77777777" w:rsidR="00523953" w:rsidRDefault="00523953"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25F4E352" w14:textId="77777777" w:rsidR="00523953" w:rsidRPr="00062C52" w:rsidRDefault="00523953" w:rsidP="005E437A">
      <w:pPr>
        <w:bidi w:val="0"/>
        <w:spacing w:after="0" w:line="240" w:lineRule="auto"/>
        <w:jc w:val="both"/>
        <w:rPr>
          <w:rFonts w:ascii="Times New Roman" w:eastAsia="Times New Roman" w:hAnsi="Times New Roman" w:cs="Times New Roman"/>
          <w:sz w:val="24"/>
          <w:szCs w:val="24"/>
        </w:rPr>
      </w:pPr>
      <w:r w:rsidRPr="00062C52">
        <w:rPr>
          <w:rFonts w:ascii="Times New Roman" w:eastAsia="Times New Roman" w:hAnsi="Times New Roman" w:cs="Times New Roman"/>
          <w:b/>
          <w:bCs/>
          <w:sz w:val="24"/>
          <w:szCs w:val="24"/>
        </w:rPr>
        <w:t>Ph.D.</w:t>
      </w:r>
      <w:r w:rsidRPr="00062C52">
        <w:rPr>
          <w:rFonts w:ascii="Times New Roman" w:eastAsia="Times New Roman" w:hAnsi="Times New Roman" w:cs="Times New Roman"/>
          <w:sz w:val="24"/>
          <w:szCs w:val="24"/>
        </w:rPr>
        <w:t xml:space="preserve"> Midwifery &amp; Reproductive Health, Department of Midwifery&amp; Reproductive Health, </w:t>
      </w:r>
      <w:r w:rsidRPr="00062C52">
        <w:rPr>
          <w:rFonts w:ascii="Times New Roman" w:hAnsi="Times New Roman" w:cs="Times New Roman"/>
          <w:sz w:val="24"/>
          <w:szCs w:val="24"/>
        </w:rPr>
        <w:t xml:space="preserve">Faculty of Nursing &amp; Midwifery, </w:t>
      </w:r>
      <w:r>
        <w:rPr>
          <w:rFonts w:ascii="Times New Roman" w:hAnsi="Times New Roman" w:cs="Times New Roman"/>
          <w:sz w:val="24"/>
          <w:szCs w:val="24"/>
        </w:rPr>
        <w:t>shahrood</w:t>
      </w:r>
      <w:r w:rsidRPr="00062C52">
        <w:rPr>
          <w:rFonts w:ascii="Times New Roman" w:hAnsi="Times New Roman" w:cs="Times New Roman"/>
          <w:sz w:val="24"/>
          <w:szCs w:val="24"/>
        </w:rPr>
        <w:t xml:space="preserve"> University of Medical Sciences, </w:t>
      </w:r>
      <w:r>
        <w:rPr>
          <w:rFonts w:ascii="Times New Roman" w:hAnsi="Times New Roman" w:cs="Times New Roman"/>
          <w:sz w:val="24"/>
          <w:szCs w:val="24"/>
        </w:rPr>
        <w:t>shahrood</w:t>
      </w:r>
      <w:r w:rsidRPr="00062C52">
        <w:rPr>
          <w:rFonts w:ascii="Times New Roman" w:hAnsi="Times New Roman" w:cs="Times New Roman"/>
          <w:sz w:val="24"/>
          <w:szCs w:val="24"/>
        </w:rPr>
        <w:t>, Iran (201</w:t>
      </w:r>
      <w:r>
        <w:rPr>
          <w:rFonts w:ascii="Times New Roman" w:hAnsi="Times New Roman" w:cs="Times New Roman"/>
          <w:sz w:val="24"/>
          <w:szCs w:val="24"/>
        </w:rPr>
        <w:t>7</w:t>
      </w:r>
      <w:r w:rsidRPr="00062C52">
        <w:rPr>
          <w:rFonts w:ascii="Times New Roman" w:hAnsi="Times New Roman" w:cs="Times New Roman"/>
          <w:sz w:val="24"/>
          <w:szCs w:val="24"/>
        </w:rPr>
        <w:t>-present)</w:t>
      </w:r>
    </w:p>
    <w:p w14:paraId="3EC19995" w14:textId="77777777" w:rsidR="00523953" w:rsidRPr="00062C52" w:rsidRDefault="00523953" w:rsidP="005E437A">
      <w:pPr>
        <w:shd w:val="clear" w:color="auto" w:fill="FFFFFF"/>
        <w:bidi w:val="0"/>
        <w:spacing w:after="0" w:line="240" w:lineRule="auto"/>
        <w:jc w:val="both"/>
        <w:textAlignment w:val="baseline"/>
        <w:rPr>
          <w:rFonts w:ascii="Times New Roman" w:eastAsia="Times New Roman" w:hAnsi="Times New Roman" w:cs="Times New Roman"/>
          <w:sz w:val="24"/>
          <w:szCs w:val="24"/>
        </w:rPr>
      </w:pPr>
    </w:p>
    <w:p w14:paraId="242DBCFA" w14:textId="77777777" w:rsidR="00194C73" w:rsidRPr="00211A69" w:rsidRDefault="00194C73" w:rsidP="005E437A">
      <w:pPr>
        <w:bidi w:val="0"/>
        <w:spacing w:after="0" w:line="240" w:lineRule="auto"/>
        <w:jc w:val="both"/>
        <w:rPr>
          <w:rFonts w:ascii="Times New Roman" w:eastAsia="Times New Roman" w:hAnsi="Times New Roman" w:cs="Times New Roman"/>
          <w:sz w:val="24"/>
          <w:szCs w:val="24"/>
        </w:rPr>
      </w:pPr>
    </w:p>
    <w:p w14:paraId="09B7801E" w14:textId="77777777" w:rsidR="00462249" w:rsidRPr="00062C52" w:rsidRDefault="00462249" w:rsidP="005E437A">
      <w:pPr>
        <w:bidi w:val="0"/>
        <w:spacing w:after="0" w:line="240" w:lineRule="auto"/>
        <w:jc w:val="both"/>
        <w:rPr>
          <w:rFonts w:ascii="Times New Roman" w:eastAsia="Times New Roman" w:hAnsi="Times New Roman" w:cs="Times New Roman"/>
          <w:sz w:val="24"/>
          <w:szCs w:val="24"/>
          <w:rtl/>
        </w:rPr>
      </w:pPr>
      <w:r w:rsidRPr="00062C52">
        <w:rPr>
          <w:rFonts w:ascii="Times New Roman" w:eastAsia="Times New Roman" w:hAnsi="Times New Roman" w:cs="Times New Roman"/>
          <w:b/>
          <w:bCs/>
          <w:sz w:val="24"/>
          <w:szCs w:val="24"/>
        </w:rPr>
        <w:t>M</w:t>
      </w:r>
      <w:r w:rsidR="000D18DD" w:rsidRPr="00062C52">
        <w:rPr>
          <w:rFonts w:ascii="Times New Roman" w:eastAsia="Times New Roman" w:hAnsi="Times New Roman" w:cs="Times New Roman"/>
          <w:b/>
          <w:bCs/>
          <w:sz w:val="24"/>
          <w:szCs w:val="24"/>
        </w:rPr>
        <w:t>.</w:t>
      </w:r>
      <w:r w:rsidRPr="00062C52">
        <w:rPr>
          <w:rFonts w:ascii="Times New Roman" w:eastAsia="Times New Roman" w:hAnsi="Times New Roman" w:cs="Times New Roman"/>
          <w:b/>
          <w:bCs/>
          <w:sz w:val="24"/>
          <w:szCs w:val="24"/>
        </w:rPr>
        <w:t>Sc</w:t>
      </w:r>
      <w:r w:rsidR="000D18DD" w:rsidRPr="00062C52">
        <w:rPr>
          <w:rFonts w:ascii="Times New Roman" w:eastAsia="Times New Roman" w:hAnsi="Times New Roman" w:cs="Times New Roman"/>
          <w:b/>
          <w:bCs/>
          <w:sz w:val="24"/>
          <w:szCs w:val="24"/>
        </w:rPr>
        <w:t>.</w:t>
      </w:r>
      <w:r w:rsidR="00FF5B86" w:rsidRPr="00062C52">
        <w:rPr>
          <w:rFonts w:ascii="Times New Roman" w:eastAsia="Times New Roman" w:hAnsi="Times New Roman" w:cs="Times New Roman"/>
          <w:sz w:val="24"/>
          <w:szCs w:val="24"/>
        </w:rPr>
        <w:t xml:space="preserve">Midwifery, </w:t>
      </w:r>
      <w:r w:rsidRPr="00062C52">
        <w:rPr>
          <w:rFonts w:ascii="Times New Roman" w:eastAsia="Times New Roman" w:hAnsi="Times New Roman" w:cs="Times New Roman"/>
          <w:sz w:val="24"/>
          <w:szCs w:val="24"/>
        </w:rPr>
        <w:t xml:space="preserve">Department of Midwifery, </w:t>
      </w:r>
      <w:r w:rsidRPr="00062C52">
        <w:rPr>
          <w:rFonts w:ascii="Times New Roman" w:hAnsi="Times New Roman" w:cs="Times New Roman"/>
          <w:sz w:val="24"/>
          <w:szCs w:val="24"/>
        </w:rPr>
        <w:t xml:space="preserve">Faculty of Nursing &amp;Midwifery, </w:t>
      </w:r>
      <w:r w:rsidR="00CD76E0" w:rsidRPr="002A4B9B">
        <w:rPr>
          <w:rFonts w:asciiTheme="majorBidi" w:eastAsia="Times New Roman" w:hAnsiTheme="majorBidi" w:cstheme="majorBidi"/>
          <w:sz w:val="24"/>
          <w:szCs w:val="24"/>
          <w:lang w:bidi="ar-SA"/>
        </w:rPr>
        <w:t>Shahid</w:t>
      </w:r>
      <w:r w:rsidR="00523953">
        <w:rPr>
          <w:rFonts w:asciiTheme="majorBidi" w:eastAsia="Times New Roman" w:hAnsiTheme="majorBidi" w:cstheme="majorBidi"/>
          <w:sz w:val="24"/>
          <w:szCs w:val="24"/>
          <w:lang w:bidi="ar-SA"/>
        </w:rPr>
        <w:t xml:space="preserve"> </w:t>
      </w:r>
      <w:r w:rsidR="00CD76E0" w:rsidRPr="002A4B9B">
        <w:rPr>
          <w:rFonts w:asciiTheme="majorBidi" w:eastAsia="Times New Roman" w:hAnsiTheme="majorBidi" w:cstheme="majorBidi"/>
          <w:sz w:val="24"/>
          <w:szCs w:val="24"/>
          <w:lang w:bidi="ar-SA"/>
        </w:rPr>
        <w:t>Beheshti</w:t>
      </w:r>
      <w:r w:rsidRPr="00062C52">
        <w:rPr>
          <w:rFonts w:ascii="Times New Roman" w:hAnsi="Times New Roman" w:cs="Times New Roman"/>
          <w:sz w:val="24"/>
          <w:szCs w:val="24"/>
        </w:rPr>
        <w:t xml:space="preserve"> University of Medical Sciences, Tehran, Iran</w:t>
      </w:r>
      <w:r w:rsidR="00FF5B86" w:rsidRPr="00062C52">
        <w:rPr>
          <w:rFonts w:ascii="Times New Roman" w:eastAsia="Times New Roman" w:hAnsi="Times New Roman" w:cs="Times New Roman"/>
          <w:sz w:val="24"/>
          <w:szCs w:val="24"/>
        </w:rPr>
        <w:t>.</w:t>
      </w:r>
    </w:p>
    <w:p w14:paraId="5FBAA257" w14:textId="77777777" w:rsidR="00CD4D28" w:rsidRPr="00CD76E0" w:rsidRDefault="00462249" w:rsidP="005E437A">
      <w:pPr>
        <w:bidi w:val="0"/>
        <w:spacing w:before="100" w:beforeAutospacing="1" w:after="100" w:afterAutospacing="1"/>
        <w:jc w:val="both"/>
        <w:rPr>
          <w:rFonts w:asciiTheme="majorBidi" w:eastAsia="Times New Roman" w:hAnsiTheme="majorBidi" w:cstheme="majorBidi"/>
          <w:lang w:bidi="ar-SA"/>
        </w:rPr>
      </w:pPr>
      <w:r w:rsidRPr="00CD76E0">
        <w:rPr>
          <w:rFonts w:ascii="Times New Roman" w:eastAsia="Times New Roman" w:hAnsi="Times New Roman" w:cs="Times New Roman"/>
          <w:b/>
          <w:bCs/>
          <w:sz w:val="24"/>
          <w:szCs w:val="24"/>
        </w:rPr>
        <w:t>Thesis</w:t>
      </w:r>
      <w:r w:rsidRPr="00CD76E0">
        <w:rPr>
          <w:rFonts w:ascii="Times New Roman" w:eastAsia="Times New Roman" w:hAnsi="Times New Roman" w:cs="Times New Roman"/>
          <w:sz w:val="24"/>
          <w:szCs w:val="24"/>
        </w:rPr>
        <w:t xml:space="preserve">: </w:t>
      </w:r>
      <w:r w:rsidR="00CD76E0" w:rsidRPr="00CD76E0">
        <w:rPr>
          <w:rFonts w:asciiTheme="majorBidi" w:eastAsia="Times New Roman" w:hAnsiTheme="majorBidi" w:cstheme="majorBidi"/>
          <w:lang w:bidi="ar-SA"/>
        </w:rPr>
        <w:t>Prevalence of menopausal symptoms in premenopausal periods among women residing in Kermanshah city</w:t>
      </w:r>
      <w:r w:rsidR="00523953">
        <w:rPr>
          <w:rFonts w:asciiTheme="majorBidi" w:eastAsia="Times New Roman" w:hAnsiTheme="majorBidi" w:cstheme="majorBidi"/>
          <w:lang w:bidi="ar-SA"/>
        </w:rPr>
        <w:t>.</w:t>
      </w:r>
    </w:p>
    <w:p w14:paraId="15F2BA3A" w14:textId="77777777" w:rsidR="000D18DD" w:rsidRDefault="000D18DD" w:rsidP="005E437A">
      <w:pPr>
        <w:bidi w:val="0"/>
        <w:spacing w:after="0" w:line="240" w:lineRule="auto"/>
        <w:jc w:val="both"/>
        <w:rPr>
          <w:rFonts w:ascii="Times New Roman" w:eastAsia="Times New Roman" w:hAnsi="Times New Roman" w:cs="Times New Roman"/>
          <w:sz w:val="24"/>
          <w:szCs w:val="24"/>
        </w:rPr>
      </w:pPr>
      <w:r w:rsidRPr="00062C52">
        <w:rPr>
          <w:rFonts w:ascii="Times New Roman" w:eastAsia="Times New Roman" w:hAnsi="Times New Roman" w:cs="Times New Roman"/>
          <w:b/>
          <w:bCs/>
          <w:sz w:val="24"/>
          <w:szCs w:val="24"/>
        </w:rPr>
        <w:t>B.Sc.</w:t>
      </w:r>
      <w:r w:rsidR="00FF5B86" w:rsidRPr="00062C52">
        <w:rPr>
          <w:rFonts w:ascii="Times New Roman" w:eastAsia="Times New Roman" w:hAnsi="Times New Roman" w:cs="Times New Roman"/>
          <w:sz w:val="24"/>
          <w:szCs w:val="24"/>
        </w:rPr>
        <w:t xml:space="preserve">Midwifery, </w:t>
      </w:r>
      <w:r w:rsidRPr="00062C52">
        <w:rPr>
          <w:rFonts w:ascii="Times New Roman" w:eastAsia="Times New Roman" w:hAnsi="Times New Roman" w:cs="Times New Roman"/>
          <w:sz w:val="24"/>
          <w:szCs w:val="24"/>
        </w:rPr>
        <w:t>Department of Midwifery</w:t>
      </w:r>
      <w:r w:rsidR="00FF5B86" w:rsidRPr="00062C52">
        <w:rPr>
          <w:rFonts w:ascii="Times New Roman" w:eastAsia="Times New Roman" w:hAnsi="Times New Roman" w:cs="Times New Roman"/>
          <w:sz w:val="24"/>
          <w:szCs w:val="24"/>
        </w:rPr>
        <w:t>,F</w:t>
      </w:r>
      <w:r w:rsidRPr="00062C52">
        <w:rPr>
          <w:rFonts w:ascii="Times New Roman" w:eastAsia="Times New Roman" w:hAnsi="Times New Roman" w:cs="Times New Roman"/>
          <w:sz w:val="24"/>
          <w:szCs w:val="24"/>
        </w:rPr>
        <w:t xml:space="preserve">aculty of Nursing </w:t>
      </w:r>
      <w:r w:rsidR="00FF5B86" w:rsidRPr="00062C52">
        <w:rPr>
          <w:rFonts w:ascii="Times New Roman" w:hAnsi="Times New Roman" w:cs="Times New Roman"/>
          <w:sz w:val="24"/>
          <w:szCs w:val="24"/>
        </w:rPr>
        <w:t>&amp;</w:t>
      </w:r>
      <w:r w:rsidRPr="00062C52">
        <w:rPr>
          <w:rFonts w:ascii="Times New Roman" w:eastAsia="Times New Roman" w:hAnsi="Times New Roman" w:cs="Times New Roman"/>
          <w:sz w:val="24"/>
          <w:szCs w:val="24"/>
        </w:rPr>
        <w:t xml:space="preserve">Midwifery, </w:t>
      </w:r>
      <w:r w:rsidR="00CD76E0" w:rsidRPr="002A4B9B">
        <w:rPr>
          <w:rFonts w:ascii="Times New Roman" w:eastAsia="Times New Roman" w:hAnsi="Times New Roman" w:cs="Times New Roman"/>
          <w:sz w:val="24"/>
          <w:szCs w:val="24"/>
          <w:lang w:bidi="ar-SA"/>
        </w:rPr>
        <w:t>Hamedan</w:t>
      </w:r>
      <w:r w:rsidRPr="00062C52">
        <w:rPr>
          <w:rFonts w:ascii="Times New Roman" w:eastAsia="Times New Roman" w:hAnsi="Times New Roman" w:cs="Times New Roman"/>
          <w:sz w:val="24"/>
          <w:szCs w:val="24"/>
        </w:rPr>
        <w:t xml:space="preserve"> University of Medical Sciences, </w:t>
      </w:r>
      <w:r w:rsidR="00CD76E0" w:rsidRPr="002A4B9B">
        <w:rPr>
          <w:rFonts w:ascii="Times New Roman" w:eastAsia="Times New Roman" w:hAnsi="Times New Roman" w:cs="Times New Roman"/>
          <w:sz w:val="24"/>
          <w:szCs w:val="24"/>
          <w:lang w:bidi="ar-SA"/>
        </w:rPr>
        <w:t>Hamedan</w:t>
      </w:r>
      <w:r w:rsidR="00FF5B86" w:rsidRPr="00062C52">
        <w:rPr>
          <w:rFonts w:ascii="Times New Roman" w:eastAsia="Times New Roman" w:hAnsi="Times New Roman" w:cs="Times New Roman"/>
          <w:sz w:val="24"/>
          <w:szCs w:val="24"/>
        </w:rPr>
        <w:t>, Iran</w:t>
      </w:r>
    </w:p>
    <w:p w14:paraId="1BDEF5A6" w14:textId="77777777" w:rsidR="00CD76E0" w:rsidRPr="00062C52" w:rsidRDefault="00CD76E0" w:rsidP="005E437A">
      <w:pPr>
        <w:bidi w:val="0"/>
        <w:spacing w:after="0" w:line="240" w:lineRule="auto"/>
        <w:jc w:val="both"/>
        <w:rPr>
          <w:rFonts w:ascii="Times New Roman" w:eastAsia="Times New Roman" w:hAnsi="Times New Roman" w:cs="Times New Roman"/>
          <w:sz w:val="24"/>
          <w:szCs w:val="24"/>
        </w:rPr>
      </w:pPr>
    </w:p>
    <w:p w14:paraId="5382AC15" w14:textId="77777777" w:rsidR="00462249" w:rsidRPr="00062C52" w:rsidRDefault="00462249" w:rsidP="005E437A">
      <w:pPr>
        <w:pStyle w:val="ListParagraph"/>
        <w:spacing w:after="0" w:line="240" w:lineRule="auto"/>
        <w:jc w:val="both"/>
        <w:rPr>
          <w:rFonts w:ascii="Times New Roman" w:eastAsia="Times New Roman" w:hAnsi="Times New Roman" w:cs="Times New Roman"/>
          <w:sz w:val="24"/>
          <w:szCs w:val="24"/>
          <w:rtl/>
          <w:lang w:bidi="fa-IR"/>
        </w:rPr>
      </w:pPr>
    </w:p>
    <w:p w14:paraId="5710861B" w14:textId="77777777" w:rsidR="00CD4D28" w:rsidRPr="00062C52" w:rsidRDefault="00194C73"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062C52">
        <w:rPr>
          <w:rFonts w:ascii="Times New Roman" w:eastAsia="Times New Roman" w:hAnsi="Times New Roman" w:cs="Times New Roman"/>
          <w:b/>
          <w:bCs/>
          <w:sz w:val="24"/>
          <w:szCs w:val="24"/>
          <w:bdr w:val="none" w:sz="0" w:space="0" w:color="auto" w:frame="1"/>
        </w:rPr>
        <w:t>Academic Positions/ Employment:</w:t>
      </w:r>
    </w:p>
    <w:p w14:paraId="2FF5A9E7" w14:textId="77777777" w:rsidR="00CD4D28" w:rsidRPr="00062C52" w:rsidRDefault="00CD4D28" w:rsidP="005E437A">
      <w:pPr>
        <w:bidi w:val="0"/>
        <w:spacing w:after="0" w:line="240" w:lineRule="auto"/>
        <w:jc w:val="both"/>
        <w:rPr>
          <w:rFonts w:ascii="Times New Roman" w:hAnsi="Times New Roman" w:cs="Times New Roman"/>
          <w:sz w:val="24"/>
          <w:szCs w:val="24"/>
          <w:lang w:bidi="ar-SA"/>
        </w:rPr>
      </w:pPr>
      <w:r w:rsidRPr="00062C52">
        <w:rPr>
          <w:rFonts w:ascii="Times New Roman" w:eastAsia="Times New Roman" w:hAnsi="Times New Roman" w:cs="Times New Roman"/>
          <w:bCs/>
          <w:sz w:val="24"/>
          <w:szCs w:val="24"/>
          <w:lang w:val="en-GB" w:bidi="ar-SA"/>
        </w:rPr>
        <w:t xml:space="preserve">2008- Present </w:t>
      </w:r>
      <w:r w:rsidR="00CD76E0">
        <w:rPr>
          <w:rFonts w:ascii="Times New Roman" w:eastAsia="Times New Roman" w:hAnsi="Times New Roman" w:cs="Times New Roman"/>
          <w:bCs/>
          <w:sz w:val="24"/>
          <w:szCs w:val="24"/>
          <w:lang w:val="en-GB" w:bidi="ar-SA"/>
        </w:rPr>
        <w:t>–</w:t>
      </w:r>
      <w:r w:rsidR="00CD76E0" w:rsidRPr="00062C52">
        <w:rPr>
          <w:rFonts w:ascii="Times New Roman" w:eastAsia="Times New Roman" w:hAnsi="Times New Roman" w:cs="Times New Roman"/>
          <w:sz w:val="24"/>
          <w:szCs w:val="24"/>
          <w:lang w:bidi="ar-SA"/>
        </w:rPr>
        <w:t>Lecturer</w:t>
      </w:r>
      <w:r w:rsidR="00CD76E0">
        <w:rPr>
          <w:rFonts w:ascii="Times New Roman" w:eastAsia="Times New Roman" w:hAnsi="Times New Roman" w:cs="Times New Roman"/>
          <w:sz w:val="24"/>
          <w:szCs w:val="24"/>
          <w:lang w:bidi="ar-SA"/>
        </w:rPr>
        <w:t xml:space="preserve"> and</w:t>
      </w:r>
      <w:r w:rsidRPr="00062C52">
        <w:rPr>
          <w:rFonts w:ascii="Times New Roman" w:eastAsia="Times New Roman" w:hAnsi="Times New Roman" w:cs="Times New Roman"/>
          <w:sz w:val="24"/>
          <w:szCs w:val="24"/>
          <w:lang w:bidi="ar-SA"/>
        </w:rPr>
        <w:t xml:space="preserve">Instructor and Faculty member, Department of Midwifery, </w:t>
      </w:r>
      <w:r w:rsidRPr="00062C52">
        <w:rPr>
          <w:rFonts w:ascii="Times New Roman" w:hAnsi="Times New Roman" w:cs="Times New Roman"/>
          <w:sz w:val="24"/>
          <w:szCs w:val="24"/>
          <w:lang w:bidi="ar-SA"/>
        </w:rPr>
        <w:t xml:space="preserve">Faculty of Nursing &amp;Midwifery, Kermanshah University of Medical Sciences, Kermanshah, Iran </w:t>
      </w:r>
    </w:p>
    <w:p w14:paraId="7E83D290" w14:textId="77777777" w:rsidR="004F0C4D" w:rsidRPr="00062C52" w:rsidRDefault="004F0C4D"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2231E1BD" w14:textId="77777777" w:rsidR="00FF5B86" w:rsidRPr="00CD76E0" w:rsidRDefault="00FF5B86" w:rsidP="005E437A">
      <w:pPr>
        <w:shd w:val="clear" w:color="auto" w:fill="FFFFFF"/>
        <w:bidi w:val="0"/>
        <w:spacing w:after="0" w:line="240" w:lineRule="auto"/>
        <w:jc w:val="both"/>
        <w:textAlignment w:val="baseline"/>
        <w:rPr>
          <w:rFonts w:ascii="Times New Roman" w:eastAsia="Times New Roman" w:hAnsi="Times New Roman" w:cs="Times New Roman"/>
          <w:sz w:val="24"/>
          <w:szCs w:val="24"/>
        </w:rPr>
      </w:pPr>
    </w:p>
    <w:p w14:paraId="6EADDA36" w14:textId="77777777" w:rsidR="00CD76E0" w:rsidRDefault="00194C73"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062C52">
        <w:rPr>
          <w:rFonts w:ascii="Times New Roman" w:eastAsia="Times New Roman" w:hAnsi="Times New Roman" w:cs="Times New Roman"/>
          <w:b/>
          <w:bCs/>
          <w:sz w:val="24"/>
          <w:szCs w:val="24"/>
          <w:bdr w:val="none" w:sz="0" w:space="0" w:color="auto" w:frame="1"/>
        </w:rPr>
        <w:t>Honors and Awards:</w:t>
      </w:r>
    </w:p>
    <w:p w14:paraId="1E993F8F" w14:textId="77777777" w:rsidR="007D49EC" w:rsidRPr="007D49EC" w:rsidRDefault="007D49EC"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782800D3" w14:textId="77777777" w:rsidR="007D49EC" w:rsidRPr="00CB489C" w:rsidRDefault="007D49EC" w:rsidP="005E437A">
      <w:pPr>
        <w:pStyle w:val="ListParagraph"/>
        <w:numPr>
          <w:ilvl w:val="0"/>
          <w:numId w:val="5"/>
        </w:numPr>
        <w:tabs>
          <w:tab w:val="right" w:pos="-180"/>
          <w:tab w:val="left" w:pos="0"/>
          <w:tab w:val="left" w:pos="180"/>
        </w:tabs>
        <w:spacing w:after="0" w:line="240" w:lineRule="auto"/>
        <w:jc w:val="both"/>
        <w:rPr>
          <w:rFonts w:ascii="Times New Roman" w:eastAsia="Times New Roman" w:hAnsi="Times New Roman" w:cs="Times New Roman"/>
          <w:sz w:val="24"/>
          <w:szCs w:val="24"/>
        </w:rPr>
      </w:pPr>
      <w:r w:rsidRPr="00CB489C">
        <w:rPr>
          <w:rFonts w:ascii="Times New Roman" w:eastAsia="Times New Roman" w:hAnsi="Times New Roman" w:cs="Times New Roman"/>
          <w:sz w:val="24"/>
          <w:szCs w:val="24"/>
        </w:rPr>
        <w:t xml:space="preserve">Elected as the best midwife in Kermanshah province in </w:t>
      </w:r>
      <w:r w:rsidR="00A82F6C" w:rsidRPr="00CB489C">
        <w:rPr>
          <w:rFonts w:asciiTheme="majorBidi" w:eastAsia="Times New Roman" w:hAnsiTheme="majorBidi" w:cstheme="majorBidi"/>
        </w:rPr>
        <w:t>2007, 2012</w:t>
      </w:r>
      <w:r w:rsidRPr="00CB489C">
        <w:rPr>
          <w:rFonts w:ascii="Times New Roman" w:eastAsia="Times New Roman" w:hAnsi="Times New Roman" w:cs="Times New Roman"/>
          <w:sz w:val="24"/>
          <w:szCs w:val="24"/>
        </w:rPr>
        <w:t xml:space="preserve">, awarded by the dean of Kermanshah University of Medical Sciences. </w:t>
      </w:r>
    </w:p>
    <w:p w14:paraId="31B4A17A" w14:textId="77777777" w:rsidR="007D49EC" w:rsidRPr="00CB489C" w:rsidRDefault="007D49EC" w:rsidP="005E437A">
      <w:pPr>
        <w:pStyle w:val="ListParagraph"/>
        <w:tabs>
          <w:tab w:val="right" w:pos="-180"/>
          <w:tab w:val="left" w:pos="0"/>
          <w:tab w:val="left" w:pos="180"/>
        </w:tabs>
        <w:spacing w:after="0" w:line="240" w:lineRule="auto"/>
        <w:ind w:left="1440"/>
        <w:jc w:val="both"/>
        <w:rPr>
          <w:rFonts w:ascii="Times New Roman" w:eastAsia="Times New Roman" w:hAnsi="Times New Roman" w:cs="Times New Roman"/>
          <w:sz w:val="24"/>
          <w:szCs w:val="24"/>
        </w:rPr>
      </w:pPr>
    </w:p>
    <w:p w14:paraId="79A3A4DA" w14:textId="77777777" w:rsidR="00CD76E0" w:rsidRDefault="007D49EC" w:rsidP="005E437A">
      <w:pPr>
        <w:pStyle w:val="ListParagraph"/>
        <w:numPr>
          <w:ilvl w:val="0"/>
          <w:numId w:val="7"/>
        </w:numPr>
        <w:tabs>
          <w:tab w:val="right" w:pos="-180"/>
          <w:tab w:val="left" w:pos="0"/>
          <w:tab w:val="left" w:pos="180"/>
        </w:tabs>
        <w:spacing w:after="0" w:line="240" w:lineRule="auto"/>
        <w:jc w:val="both"/>
        <w:rPr>
          <w:rFonts w:ascii="Times New Roman" w:eastAsia="Times New Roman" w:hAnsi="Times New Roman" w:cs="Times New Roman"/>
          <w:sz w:val="24"/>
          <w:szCs w:val="24"/>
        </w:rPr>
      </w:pPr>
      <w:r w:rsidRPr="00CB489C">
        <w:rPr>
          <w:rFonts w:ascii="Times New Roman" w:eastAsia="Times New Roman" w:hAnsi="Times New Roman" w:cs="Times New Roman"/>
          <w:sz w:val="24"/>
          <w:szCs w:val="24"/>
        </w:rPr>
        <w:lastRenderedPageBreak/>
        <w:t xml:space="preserve">Elected as the top midwife in Iran in </w:t>
      </w:r>
      <w:r w:rsidR="00A82F6C" w:rsidRPr="00CB489C">
        <w:rPr>
          <w:rFonts w:asciiTheme="majorBidi" w:eastAsia="Times New Roman" w:hAnsiTheme="majorBidi" w:cstheme="majorBidi"/>
        </w:rPr>
        <w:t>2004, 2006, 2007, 2012</w:t>
      </w:r>
      <w:r w:rsidRPr="00CB489C">
        <w:rPr>
          <w:rFonts w:ascii="Times New Roman" w:eastAsia="Times New Roman" w:hAnsi="Times New Roman" w:cs="Times New Roman"/>
          <w:sz w:val="24"/>
          <w:szCs w:val="24"/>
        </w:rPr>
        <w:t>, awarded by the minister of Health and Medical education of Iran</w:t>
      </w:r>
    </w:p>
    <w:p w14:paraId="15F82FBE" w14:textId="77777777" w:rsidR="00824264" w:rsidRPr="00CB489C" w:rsidRDefault="00824264" w:rsidP="005E437A">
      <w:pPr>
        <w:pStyle w:val="ListParagraph"/>
        <w:tabs>
          <w:tab w:val="right" w:pos="-180"/>
          <w:tab w:val="left" w:pos="0"/>
          <w:tab w:val="left" w:pos="180"/>
        </w:tabs>
        <w:spacing w:after="0" w:line="240" w:lineRule="auto"/>
        <w:ind w:left="1440"/>
        <w:jc w:val="both"/>
        <w:rPr>
          <w:rFonts w:ascii="Times New Roman" w:eastAsia="Times New Roman" w:hAnsi="Times New Roman" w:cs="Times New Roman"/>
          <w:sz w:val="24"/>
          <w:szCs w:val="24"/>
        </w:rPr>
      </w:pPr>
    </w:p>
    <w:p w14:paraId="6D4C38E7" w14:textId="77777777" w:rsidR="00CD76E0" w:rsidRPr="00CB489C" w:rsidRDefault="00CD76E0" w:rsidP="005E437A">
      <w:pPr>
        <w:pStyle w:val="ListParagraph"/>
        <w:numPr>
          <w:ilvl w:val="0"/>
          <w:numId w:val="21"/>
        </w:numPr>
        <w:tabs>
          <w:tab w:val="right" w:pos="-180"/>
          <w:tab w:val="left" w:pos="0"/>
          <w:tab w:val="left" w:pos="180"/>
        </w:tabs>
        <w:spacing w:before="100" w:beforeAutospacing="1" w:after="100" w:afterAutospacing="1" w:line="360" w:lineRule="auto"/>
        <w:jc w:val="both"/>
        <w:rPr>
          <w:rFonts w:asciiTheme="majorBidi" w:eastAsia="Times New Roman" w:hAnsiTheme="majorBidi" w:cstheme="majorBidi"/>
        </w:rPr>
      </w:pPr>
      <w:r w:rsidRPr="00CB489C">
        <w:rPr>
          <w:rFonts w:asciiTheme="majorBidi" w:eastAsia="Times New Roman" w:hAnsiTheme="majorBidi" w:cstheme="majorBidi"/>
        </w:rPr>
        <w:t xml:space="preserve">Elected as </w:t>
      </w:r>
      <w:r w:rsidR="00A82F6C" w:rsidRPr="00CB489C">
        <w:rPr>
          <w:rFonts w:ascii="Times New Roman" w:eastAsia="Times New Roman" w:hAnsi="Times New Roman" w:cs="Times New Roman"/>
          <w:sz w:val="24"/>
          <w:szCs w:val="24"/>
        </w:rPr>
        <w:t>the</w:t>
      </w:r>
      <w:r w:rsidRPr="00CB489C">
        <w:rPr>
          <w:rFonts w:asciiTheme="majorBidi" w:eastAsia="Times New Roman" w:hAnsiTheme="majorBidi" w:cstheme="majorBidi"/>
        </w:rPr>
        <w:t xml:space="preserve"> Top researcher in 2006 by Kermanshah University of Medical Sciences</w:t>
      </w:r>
    </w:p>
    <w:p w14:paraId="202FEE8E" w14:textId="77777777" w:rsidR="00CD76E0" w:rsidRPr="00CB489C" w:rsidRDefault="00CD76E0" w:rsidP="005E437A">
      <w:pPr>
        <w:pStyle w:val="ListParagraph"/>
        <w:numPr>
          <w:ilvl w:val="0"/>
          <w:numId w:val="22"/>
        </w:numPr>
        <w:tabs>
          <w:tab w:val="right" w:pos="-180"/>
          <w:tab w:val="left" w:pos="0"/>
          <w:tab w:val="left" w:pos="180"/>
        </w:tabs>
        <w:spacing w:after="0" w:line="240" w:lineRule="auto"/>
        <w:jc w:val="both"/>
        <w:rPr>
          <w:rFonts w:ascii="Times New Roman" w:eastAsia="Times New Roman" w:hAnsi="Times New Roman" w:cs="Times New Roman"/>
          <w:sz w:val="24"/>
          <w:szCs w:val="24"/>
        </w:rPr>
      </w:pPr>
      <w:r w:rsidRPr="00CB489C">
        <w:rPr>
          <w:rFonts w:ascii="Times New Roman" w:eastAsia="Times New Roman" w:hAnsi="Times New Roman" w:cs="Times New Roman"/>
          <w:sz w:val="24"/>
          <w:szCs w:val="24"/>
        </w:rPr>
        <w:t xml:space="preserve">Received certificate of appreciation </w:t>
      </w:r>
      <w:r w:rsidRPr="00CB489C">
        <w:rPr>
          <w:rFonts w:ascii="Times New Roman" w:hAnsi="Times New Roman" w:cs="Times New Roman"/>
          <w:sz w:val="24"/>
          <w:szCs w:val="24"/>
        </w:rPr>
        <w:t xml:space="preserve">in </w:t>
      </w:r>
      <w:r w:rsidR="00961A4D" w:rsidRPr="00CB489C">
        <w:rPr>
          <w:rFonts w:asciiTheme="majorBidi" w:hAnsiTheme="majorBidi" w:cstheme="majorBidi"/>
        </w:rPr>
        <w:t>2009, 2011,2012,2014,2015</w:t>
      </w:r>
      <w:r w:rsidRPr="00CB489C">
        <w:rPr>
          <w:rFonts w:ascii="Times New Roman" w:eastAsia="Times New Roman" w:hAnsi="Times New Roman" w:cs="Times New Roman"/>
          <w:sz w:val="24"/>
          <w:szCs w:val="24"/>
        </w:rPr>
        <w:t xml:space="preserve">from the dean of </w:t>
      </w:r>
      <w:r w:rsidRPr="00CB489C">
        <w:rPr>
          <w:rFonts w:ascii="Times New Roman" w:hAnsi="Times New Roman" w:cs="Times New Roman"/>
          <w:sz w:val="24"/>
          <w:szCs w:val="24"/>
        </w:rPr>
        <w:t>Nursing &amp; Midwifery Faculty, Kermanshah University of Medical Sciences, Kermanshah, Iran</w:t>
      </w:r>
    </w:p>
    <w:p w14:paraId="69DF8225" w14:textId="77777777" w:rsidR="00CD76E0" w:rsidRPr="00CB489C" w:rsidRDefault="00CD76E0" w:rsidP="005E437A">
      <w:pPr>
        <w:pStyle w:val="ListParagraph"/>
        <w:tabs>
          <w:tab w:val="right" w:pos="-180"/>
          <w:tab w:val="left" w:pos="0"/>
          <w:tab w:val="left" w:pos="180"/>
        </w:tabs>
        <w:spacing w:before="100" w:beforeAutospacing="1" w:after="100" w:afterAutospacing="1" w:line="360" w:lineRule="auto"/>
        <w:ind w:left="1440"/>
        <w:jc w:val="both"/>
        <w:rPr>
          <w:rFonts w:asciiTheme="majorBidi" w:eastAsia="Times New Roman" w:hAnsiTheme="majorBidi" w:cstheme="majorBidi"/>
        </w:rPr>
      </w:pPr>
    </w:p>
    <w:p w14:paraId="3E90A700" w14:textId="77777777" w:rsidR="00961A4D" w:rsidRPr="00CB489C" w:rsidRDefault="00961A4D" w:rsidP="005E437A">
      <w:pPr>
        <w:pStyle w:val="ListParagraph"/>
        <w:numPr>
          <w:ilvl w:val="0"/>
          <w:numId w:val="22"/>
        </w:numPr>
        <w:tabs>
          <w:tab w:val="right" w:pos="-180"/>
          <w:tab w:val="left" w:pos="0"/>
          <w:tab w:val="left" w:pos="180"/>
        </w:tabs>
        <w:spacing w:after="0" w:line="240" w:lineRule="auto"/>
        <w:jc w:val="both"/>
        <w:rPr>
          <w:rFonts w:ascii="Times New Roman" w:eastAsia="Times New Roman" w:hAnsi="Times New Roman" w:cs="Times New Roman"/>
          <w:sz w:val="24"/>
          <w:szCs w:val="24"/>
        </w:rPr>
      </w:pPr>
      <w:r w:rsidRPr="00CB489C">
        <w:rPr>
          <w:rFonts w:ascii="Times New Roman" w:eastAsia="Times New Roman" w:hAnsi="Times New Roman" w:cs="Times New Roman"/>
          <w:sz w:val="24"/>
          <w:szCs w:val="24"/>
        </w:rPr>
        <w:t xml:space="preserve">Received certificate of appreciation </w:t>
      </w:r>
      <w:r w:rsidRPr="00CB489C">
        <w:rPr>
          <w:rFonts w:ascii="Times New Roman" w:hAnsi="Times New Roman" w:cs="Times New Roman"/>
          <w:sz w:val="24"/>
          <w:szCs w:val="24"/>
        </w:rPr>
        <w:t>in</w:t>
      </w:r>
      <w:r w:rsidRPr="00CB489C">
        <w:rPr>
          <w:rFonts w:asciiTheme="majorBidi" w:hAnsiTheme="majorBidi" w:cstheme="majorBidi"/>
        </w:rPr>
        <w:t xml:space="preserve"> 2011</w:t>
      </w:r>
      <w:r w:rsidRPr="00CB489C">
        <w:rPr>
          <w:rFonts w:ascii="Times New Roman" w:eastAsia="Times New Roman" w:hAnsi="Times New Roman" w:cs="Times New Roman"/>
          <w:sz w:val="24"/>
          <w:szCs w:val="24"/>
        </w:rPr>
        <w:t xml:space="preserve"> from the dean of</w:t>
      </w:r>
      <w:r w:rsidRPr="00CB489C">
        <w:rPr>
          <w:rFonts w:asciiTheme="majorBidi" w:hAnsiTheme="majorBidi" w:cstheme="majorBidi"/>
        </w:rPr>
        <w:t xml:space="preserve"> paramedical</w:t>
      </w:r>
      <w:r w:rsidRPr="00CB489C">
        <w:rPr>
          <w:rFonts w:ascii="Times New Roman" w:hAnsi="Times New Roman" w:cs="Times New Roman"/>
          <w:sz w:val="24"/>
          <w:szCs w:val="24"/>
        </w:rPr>
        <w:t>Faculty, Kermanshah University of Medical Sciences, Kermanshah, Iran</w:t>
      </w:r>
    </w:p>
    <w:p w14:paraId="4E637182" w14:textId="77777777" w:rsidR="00961A4D" w:rsidRPr="00CB489C" w:rsidRDefault="00961A4D" w:rsidP="005E437A">
      <w:pPr>
        <w:tabs>
          <w:tab w:val="right" w:pos="-180"/>
          <w:tab w:val="left" w:pos="0"/>
          <w:tab w:val="left" w:pos="180"/>
        </w:tabs>
        <w:bidi w:val="0"/>
        <w:spacing w:after="0" w:line="240" w:lineRule="auto"/>
        <w:jc w:val="both"/>
        <w:rPr>
          <w:rFonts w:ascii="Times New Roman" w:eastAsia="Times New Roman" w:hAnsi="Times New Roman" w:cs="Times New Roman"/>
          <w:sz w:val="24"/>
          <w:szCs w:val="24"/>
        </w:rPr>
      </w:pPr>
    </w:p>
    <w:p w14:paraId="58065F24" w14:textId="77777777" w:rsidR="00961A4D" w:rsidRPr="00CB489C" w:rsidRDefault="00961A4D" w:rsidP="005E437A">
      <w:pPr>
        <w:pStyle w:val="ListParagraph"/>
        <w:numPr>
          <w:ilvl w:val="0"/>
          <w:numId w:val="10"/>
        </w:numPr>
        <w:tabs>
          <w:tab w:val="right" w:pos="-180"/>
          <w:tab w:val="left" w:pos="0"/>
          <w:tab w:val="left" w:pos="180"/>
        </w:tabs>
        <w:spacing w:after="0" w:line="240" w:lineRule="auto"/>
        <w:jc w:val="both"/>
        <w:rPr>
          <w:rFonts w:ascii="Times New Roman" w:eastAsia="Times New Roman" w:hAnsi="Times New Roman" w:cs="Times New Roman"/>
          <w:sz w:val="24"/>
          <w:szCs w:val="24"/>
        </w:rPr>
      </w:pPr>
      <w:r w:rsidRPr="00CB489C">
        <w:rPr>
          <w:rFonts w:ascii="Times New Roman" w:eastAsia="Times New Roman" w:hAnsi="Times New Roman" w:cs="Times New Roman"/>
          <w:sz w:val="24"/>
          <w:szCs w:val="24"/>
        </w:rPr>
        <w:t xml:space="preserve">Received certificate of appreciation </w:t>
      </w:r>
      <w:r w:rsidRPr="00CB489C">
        <w:rPr>
          <w:rFonts w:ascii="Times New Roman" w:hAnsi="Times New Roman" w:cs="Times New Roman"/>
          <w:sz w:val="24"/>
          <w:szCs w:val="24"/>
        </w:rPr>
        <w:t xml:space="preserve">in </w:t>
      </w:r>
      <w:r w:rsidRPr="00CB489C">
        <w:rPr>
          <w:rFonts w:asciiTheme="majorBidi" w:hAnsiTheme="majorBidi" w:cstheme="majorBidi"/>
        </w:rPr>
        <w:t>2010</w:t>
      </w:r>
      <w:r w:rsidRPr="00CB489C">
        <w:rPr>
          <w:rFonts w:ascii="Times New Roman" w:eastAsia="Times New Roman" w:hAnsi="Times New Roman" w:cs="Times New Roman"/>
          <w:sz w:val="24"/>
          <w:szCs w:val="24"/>
        </w:rPr>
        <w:t xml:space="preserve"> from </w:t>
      </w:r>
      <w:r w:rsidRPr="00CB489C">
        <w:rPr>
          <w:rFonts w:asciiTheme="majorBidi" w:eastAsia="Times New Roman" w:hAnsiTheme="majorBidi" w:cstheme="majorBidi"/>
        </w:rPr>
        <w:t>vice of student and cultural</w:t>
      </w:r>
      <w:r w:rsidRPr="00CB489C">
        <w:rPr>
          <w:rFonts w:ascii="Times New Roman" w:hAnsi="Times New Roman" w:cs="Times New Roman"/>
          <w:sz w:val="24"/>
          <w:szCs w:val="24"/>
        </w:rPr>
        <w:t xml:space="preserve"> of Kermanshah University of Medical Sciences, Kermanshah, Iran</w:t>
      </w:r>
    </w:p>
    <w:p w14:paraId="077CDCE5" w14:textId="77777777" w:rsidR="00961A4D" w:rsidRPr="00CB489C" w:rsidRDefault="00961A4D" w:rsidP="005E437A">
      <w:pPr>
        <w:pStyle w:val="ListParagraph"/>
        <w:tabs>
          <w:tab w:val="right" w:pos="-180"/>
          <w:tab w:val="left" w:pos="0"/>
          <w:tab w:val="left" w:pos="180"/>
        </w:tabs>
        <w:spacing w:before="100" w:beforeAutospacing="1" w:after="100" w:afterAutospacing="1" w:line="360" w:lineRule="auto"/>
        <w:ind w:left="1440"/>
        <w:jc w:val="both"/>
        <w:rPr>
          <w:rFonts w:asciiTheme="majorBidi" w:eastAsia="Times New Roman" w:hAnsiTheme="majorBidi" w:cstheme="majorBidi"/>
        </w:rPr>
      </w:pPr>
    </w:p>
    <w:p w14:paraId="5C32F77C" w14:textId="77777777" w:rsidR="00961A4D" w:rsidRPr="00CB489C" w:rsidRDefault="00961A4D" w:rsidP="005E437A">
      <w:pPr>
        <w:pStyle w:val="ListParagraph"/>
        <w:numPr>
          <w:ilvl w:val="0"/>
          <w:numId w:val="10"/>
        </w:numPr>
        <w:tabs>
          <w:tab w:val="right" w:pos="-180"/>
          <w:tab w:val="left" w:pos="0"/>
          <w:tab w:val="left" w:pos="180"/>
        </w:tabs>
        <w:spacing w:before="100" w:beforeAutospacing="1" w:after="100" w:afterAutospacing="1" w:line="360" w:lineRule="auto"/>
        <w:jc w:val="both"/>
        <w:rPr>
          <w:rFonts w:asciiTheme="majorBidi" w:eastAsia="Times New Roman" w:hAnsiTheme="majorBidi" w:cstheme="majorBidi"/>
        </w:rPr>
      </w:pPr>
      <w:r w:rsidRPr="00CB489C">
        <w:rPr>
          <w:rFonts w:ascii="Times New Roman" w:eastAsia="Times New Roman" w:hAnsi="Times New Roman" w:cs="Times New Roman"/>
          <w:sz w:val="24"/>
          <w:szCs w:val="24"/>
        </w:rPr>
        <w:t xml:space="preserve">Received certificate of appreciation </w:t>
      </w:r>
      <w:r w:rsidRPr="00CB489C">
        <w:rPr>
          <w:rFonts w:ascii="Times New Roman" w:hAnsi="Times New Roman" w:cs="Times New Roman"/>
          <w:sz w:val="24"/>
          <w:szCs w:val="24"/>
        </w:rPr>
        <w:t xml:space="preserve">in </w:t>
      </w:r>
      <w:r w:rsidRPr="00CB489C">
        <w:rPr>
          <w:rFonts w:asciiTheme="majorBidi" w:hAnsiTheme="majorBidi" w:cstheme="majorBidi"/>
        </w:rPr>
        <w:t>2011</w:t>
      </w:r>
      <w:r w:rsidRPr="00CB489C">
        <w:rPr>
          <w:rFonts w:ascii="Times New Roman" w:eastAsia="Times New Roman" w:hAnsi="Times New Roman" w:cs="Times New Roman"/>
          <w:sz w:val="24"/>
          <w:szCs w:val="24"/>
        </w:rPr>
        <w:t xml:space="preserve"> from the </w:t>
      </w:r>
      <w:r w:rsidRPr="00CB489C">
        <w:rPr>
          <w:rFonts w:asciiTheme="majorBidi" w:eastAsia="Times New Roman" w:hAnsiTheme="majorBidi" w:cstheme="majorBidi"/>
        </w:rPr>
        <w:t xml:space="preserve">dean of </w:t>
      </w:r>
      <w:r w:rsidRPr="00CB489C">
        <w:rPr>
          <w:rFonts w:asciiTheme="majorBidi" w:hAnsiTheme="majorBidi" w:cstheme="majorBidi"/>
          <w:lang w:bidi="fa-IR"/>
        </w:rPr>
        <w:t>International Congress on Obstetrics and Gynecology,</w:t>
      </w:r>
      <w:r w:rsidRPr="00CB489C">
        <w:rPr>
          <w:rFonts w:asciiTheme="majorBidi" w:hAnsiTheme="majorBidi" w:cstheme="majorBidi"/>
        </w:rPr>
        <w:t xml:space="preserve"> IRAN</w:t>
      </w:r>
    </w:p>
    <w:p w14:paraId="2A4D3607" w14:textId="77777777" w:rsidR="00961A4D" w:rsidRPr="00CB489C" w:rsidRDefault="00961A4D" w:rsidP="005E437A">
      <w:pPr>
        <w:pStyle w:val="ListParagraph"/>
        <w:jc w:val="both"/>
        <w:rPr>
          <w:rFonts w:asciiTheme="majorBidi" w:eastAsia="Times New Roman" w:hAnsiTheme="majorBidi" w:cstheme="majorBidi"/>
        </w:rPr>
      </w:pPr>
    </w:p>
    <w:p w14:paraId="6F1E662F" w14:textId="77777777" w:rsidR="00CB489C" w:rsidRPr="00CB489C" w:rsidRDefault="00961A4D" w:rsidP="005E437A">
      <w:pPr>
        <w:pStyle w:val="ListParagraph"/>
        <w:numPr>
          <w:ilvl w:val="0"/>
          <w:numId w:val="10"/>
        </w:numPr>
        <w:tabs>
          <w:tab w:val="right" w:pos="-180"/>
          <w:tab w:val="left" w:pos="0"/>
          <w:tab w:val="left" w:pos="180"/>
        </w:tabs>
        <w:spacing w:before="100" w:beforeAutospacing="1" w:after="100" w:afterAutospacing="1" w:line="360" w:lineRule="auto"/>
        <w:jc w:val="both"/>
        <w:rPr>
          <w:rFonts w:asciiTheme="majorBidi" w:eastAsia="Times New Roman" w:hAnsiTheme="majorBidi" w:cstheme="majorBidi"/>
          <w:sz w:val="24"/>
          <w:szCs w:val="24"/>
        </w:rPr>
      </w:pPr>
      <w:r w:rsidRPr="00CB489C">
        <w:rPr>
          <w:rFonts w:ascii="Times New Roman" w:eastAsia="Times New Roman" w:hAnsi="Times New Roman" w:cs="Times New Roman"/>
          <w:sz w:val="24"/>
          <w:szCs w:val="24"/>
        </w:rPr>
        <w:t xml:space="preserve">Received certificate of appreciation </w:t>
      </w:r>
      <w:r w:rsidRPr="00CB489C">
        <w:rPr>
          <w:rFonts w:ascii="Times New Roman" w:hAnsi="Times New Roman" w:cs="Times New Roman"/>
          <w:sz w:val="24"/>
          <w:szCs w:val="24"/>
        </w:rPr>
        <w:t xml:space="preserve">in </w:t>
      </w:r>
      <w:r w:rsidRPr="00CB489C">
        <w:rPr>
          <w:rFonts w:asciiTheme="majorBidi" w:hAnsiTheme="majorBidi" w:cstheme="majorBidi"/>
          <w:sz w:val="24"/>
          <w:szCs w:val="24"/>
        </w:rPr>
        <w:t>2011</w:t>
      </w:r>
      <w:r w:rsidRPr="00CB489C">
        <w:rPr>
          <w:rFonts w:ascii="Times New Roman" w:eastAsia="Times New Roman" w:hAnsi="Times New Roman" w:cs="Times New Roman"/>
          <w:sz w:val="24"/>
          <w:szCs w:val="24"/>
        </w:rPr>
        <w:t xml:space="preserve"> from the </w:t>
      </w:r>
      <w:r w:rsidRPr="00CB489C">
        <w:rPr>
          <w:rFonts w:asciiTheme="majorBidi" w:eastAsia="Times New Roman" w:hAnsiTheme="majorBidi" w:cstheme="majorBidi"/>
          <w:sz w:val="24"/>
          <w:szCs w:val="24"/>
        </w:rPr>
        <w:t xml:space="preserve">head of </w:t>
      </w:r>
      <w:r w:rsidRPr="00CB489C">
        <w:rPr>
          <w:rFonts w:asciiTheme="majorBidi" w:hAnsiTheme="majorBidi" w:cstheme="majorBidi"/>
          <w:sz w:val="24"/>
          <w:szCs w:val="24"/>
          <w:lang w:bidi="fa-IR"/>
        </w:rPr>
        <w:t>Medical community mobilization</w:t>
      </w:r>
    </w:p>
    <w:p w14:paraId="7C430963" w14:textId="77777777" w:rsidR="00CD76E0" w:rsidRPr="00CB489C" w:rsidRDefault="00CD76E0" w:rsidP="005E437A">
      <w:pPr>
        <w:pStyle w:val="ListParagraph"/>
        <w:numPr>
          <w:ilvl w:val="0"/>
          <w:numId w:val="27"/>
        </w:numPr>
        <w:tabs>
          <w:tab w:val="right" w:pos="-180"/>
          <w:tab w:val="left" w:pos="0"/>
          <w:tab w:val="left" w:pos="180"/>
        </w:tabs>
        <w:spacing w:before="100" w:beforeAutospacing="1" w:after="100" w:afterAutospacing="1" w:line="360" w:lineRule="auto"/>
        <w:jc w:val="both"/>
        <w:rPr>
          <w:rFonts w:asciiTheme="majorBidi" w:eastAsia="Times New Roman" w:hAnsiTheme="majorBidi" w:cstheme="majorBidi"/>
        </w:rPr>
      </w:pPr>
      <w:r w:rsidRPr="00CB489C">
        <w:rPr>
          <w:rFonts w:asciiTheme="majorBidi" w:eastAsia="Times New Roman" w:hAnsiTheme="majorBidi" w:cstheme="majorBidi"/>
        </w:rPr>
        <w:t xml:space="preserve">Distinguished as </w:t>
      </w:r>
      <w:r w:rsidR="00A82F6C" w:rsidRPr="00CB489C">
        <w:rPr>
          <w:rFonts w:asciiTheme="majorBidi" w:eastAsia="Times New Roman" w:hAnsiTheme="majorBidi" w:cstheme="majorBidi"/>
        </w:rPr>
        <w:t>the</w:t>
      </w:r>
      <w:r w:rsidRPr="00CB489C">
        <w:rPr>
          <w:rFonts w:asciiTheme="majorBidi" w:eastAsia="Times New Roman" w:hAnsiTheme="majorBidi" w:cstheme="majorBidi"/>
        </w:rPr>
        <w:t xml:space="preserve"> best scientific educated of women staff mobilizing</w:t>
      </w:r>
      <w:r w:rsidR="00A82F6C" w:rsidRPr="00CB489C">
        <w:rPr>
          <w:rFonts w:asciiTheme="majorBidi" w:hAnsiTheme="majorBidi" w:cstheme="majorBidi"/>
        </w:rPr>
        <w:t xml:space="preserve"> in 2008</w:t>
      </w:r>
      <w:r w:rsidRPr="00CB489C">
        <w:rPr>
          <w:rFonts w:asciiTheme="majorBidi" w:eastAsia="Times New Roman" w:hAnsiTheme="majorBidi" w:cstheme="majorBidi"/>
        </w:rPr>
        <w:t xml:space="preserve"> by </w:t>
      </w:r>
      <w:r w:rsidRPr="00CB489C">
        <w:rPr>
          <w:rFonts w:asciiTheme="majorBidi" w:hAnsiTheme="majorBidi" w:cstheme="majorBidi"/>
        </w:rPr>
        <w:t xml:space="preserve">Kermanshah University of Medical Sciences </w:t>
      </w:r>
    </w:p>
    <w:p w14:paraId="32CC25F5" w14:textId="77777777" w:rsidR="00CB489C" w:rsidRPr="00CB489C" w:rsidRDefault="00CB489C" w:rsidP="005E437A">
      <w:pPr>
        <w:pStyle w:val="ListParagraph"/>
        <w:tabs>
          <w:tab w:val="right" w:pos="-180"/>
          <w:tab w:val="left" w:pos="0"/>
          <w:tab w:val="left" w:pos="180"/>
        </w:tabs>
        <w:spacing w:before="100" w:beforeAutospacing="1" w:after="100" w:afterAutospacing="1" w:line="360" w:lineRule="auto"/>
        <w:ind w:left="1440"/>
        <w:jc w:val="both"/>
        <w:rPr>
          <w:rFonts w:asciiTheme="majorBidi" w:eastAsia="Times New Roman" w:hAnsiTheme="majorBidi" w:cstheme="majorBidi"/>
        </w:rPr>
      </w:pPr>
    </w:p>
    <w:p w14:paraId="5CD8FFBE" w14:textId="77777777" w:rsidR="00824264" w:rsidRPr="00824264" w:rsidRDefault="00961A4D" w:rsidP="005E437A">
      <w:pPr>
        <w:pStyle w:val="ListParagraph"/>
        <w:numPr>
          <w:ilvl w:val="0"/>
          <w:numId w:val="27"/>
        </w:numPr>
        <w:tabs>
          <w:tab w:val="right" w:pos="-180"/>
          <w:tab w:val="left" w:pos="0"/>
          <w:tab w:val="left" w:pos="180"/>
        </w:tabs>
        <w:spacing w:before="100" w:beforeAutospacing="1" w:after="100" w:afterAutospacing="1" w:line="360" w:lineRule="auto"/>
        <w:jc w:val="both"/>
        <w:rPr>
          <w:rFonts w:asciiTheme="majorBidi" w:eastAsia="Times New Roman" w:hAnsiTheme="majorBidi" w:cstheme="majorBidi"/>
          <w:sz w:val="24"/>
          <w:szCs w:val="24"/>
        </w:rPr>
      </w:pPr>
      <w:r w:rsidRPr="00CB489C">
        <w:rPr>
          <w:rFonts w:ascii="Times New Roman" w:eastAsia="Times New Roman" w:hAnsi="Times New Roman" w:cs="Times New Roman"/>
          <w:sz w:val="24"/>
          <w:szCs w:val="24"/>
        </w:rPr>
        <w:t xml:space="preserve">Received certificate of appreciation </w:t>
      </w:r>
      <w:r w:rsidRPr="00CB489C">
        <w:rPr>
          <w:rFonts w:ascii="Times New Roman" w:hAnsi="Times New Roman" w:cs="Times New Roman"/>
          <w:sz w:val="24"/>
          <w:szCs w:val="24"/>
        </w:rPr>
        <w:t xml:space="preserve">in </w:t>
      </w:r>
      <w:r w:rsidRPr="00CB489C">
        <w:rPr>
          <w:rFonts w:asciiTheme="majorBidi" w:hAnsiTheme="majorBidi" w:cstheme="majorBidi"/>
          <w:sz w:val="24"/>
          <w:szCs w:val="24"/>
        </w:rPr>
        <w:t>2007</w:t>
      </w:r>
      <w:r w:rsidRPr="00CB489C">
        <w:rPr>
          <w:rFonts w:ascii="Times New Roman" w:eastAsia="Times New Roman" w:hAnsi="Times New Roman" w:cs="Times New Roman"/>
          <w:sz w:val="24"/>
          <w:szCs w:val="24"/>
        </w:rPr>
        <w:t xml:space="preserve"> from the </w:t>
      </w:r>
      <w:r w:rsidR="007D49EC" w:rsidRPr="00CB489C">
        <w:rPr>
          <w:rFonts w:asciiTheme="majorBidi" w:eastAsia="Times New Roman" w:hAnsiTheme="majorBidi" w:cstheme="majorBidi"/>
          <w:sz w:val="24"/>
          <w:szCs w:val="24"/>
        </w:rPr>
        <w:t xml:space="preserve">head of the office of family health and population </w:t>
      </w:r>
      <w:r w:rsidR="007D49EC" w:rsidRPr="00CB489C">
        <w:rPr>
          <w:rFonts w:asciiTheme="majorBidi" w:hAnsiTheme="majorBidi" w:cstheme="majorBidi"/>
          <w:sz w:val="24"/>
          <w:szCs w:val="24"/>
        </w:rPr>
        <w:t xml:space="preserve">, </w:t>
      </w:r>
      <w:r w:rsidR="007D49EC" w:rsidRPr="00CB489C">
        <w:rPr>
          <w:rFonts w:asciiTheme="majorBidi" w:eastAsia="Times New Roman" w:hAnsiTheme="majorBidi" w:cstheme="majorBidi"/>
          <w:sz w:val="24"/>
          <w:szCs w:val="24"/>
        </w:rPr>
        <w:t>Ministry of Health and Medical Education of IRAN</w:t>
      </w:r>
    </w:p>
    <w:p w14:paraId="0BD810C4" w14:textId="77777777" w:rsidR="007D49EC" w:rsidRPr="00CB489C" w:rsidRDefault="007D49EC" w:rsidP="005E437A">
      <w:pPr>
        <w:pStyle w:val="ListParagraph"/>
        <w:numPr>
          <w:ilvl w:val="0"/>
          <w:numId w:val="27"/>
        </w:numPr>
        <w:tabs>
          <w:tab w:val="right" w:pos="-180"/>
          <w:tab w:val="left" w:pos="0"/>
          <w:tab w:val="left" w:pos="180"/>
        </w:tabs>
        <w:spacing w:before="100" w:beforeAutospacing="1" w:after="100" w:afterAutospacing="1" w:line="360" w:lineRule="auto"/>
        <w:jc w:val="both"/>
        <w:rPr>
          <w:rFonts w:asciiTheme="majorBidi" w:eastAsia="Times New Roman" w:hAnsiTheme="majorBidi" w:cstheme="majorBidi"/>
        </w:rPr>
      </w:pPr>
      <w:r w:rsidRPr="00CB489C">
        <w:rPr>
          <w:rFonts w:ascii="Times New Roman" w:eastAsia="Times New Roman" w:hAnsi="Times New Roman" w:cs="Times New Roman"/>
          <w:sz w:val="24"/>
          <w:szCs w:val="24"/>
        </w:rPr>
        <w:t xml:space="preserve">Received certificate of appreciation </w:t>
      </w:r>
      <w:r w:rsidRPr="00CB489C">
        <w:rPr>
          <w:rFonts w:ascii="Times New Roman" w:hAnsi="Times New Roman" w:cs="Times New Roman"/>
          <w:sz w:val="24"/>
          <w:szCs w:val="24"/>
        </w:rPr>
        <w:t xml:space="preserve">in </w:t>
      </w:r>
      <w:r w:rsidRPr="00CB489C">
        <w:rPr>
          <w:rFonts w:asciiTheme="majorBidi" w:hAnsiTheme="majorBidi" w:cstheme="majorBidi"/>
        </w:rPr>
        <w:t>2008</w:t>
      </w:r>
      <w:r w:rsidRPr="00CB489C">
        <w:rPr>
          <w:rFonts w:ascii="Times New Roman" w:eastAsia="Times New Roman" w:hAnsi="Times New Roman" w:cs="Times New Roman"/>
          <w:sz w:val="24"/>
          <w:szCs w:val="24"/>
        </w:rPr>
        <w:t xml:space="preserve"> from the </w:t>
      </w:r>
      <w:r w:rsidRPr="00CB489C">
        <w:rPr>
          <w:rFonts w:asciiTheme="majorBidi" w:eastAsia="Times New Roman" w:hAnsiTheme="majorBidi" w:cstheme="majorBidi"/>
        </w:rPr>
        <w:t xml:space="preserve">director of family, population and school health </w:t>
      </w:r>
      <w:r w:rsidRPr="00CB489C">
        <w:rPr>
          <w:rFonts w:asciiTheme="majorBidi" w:hAnsiTheme="majorBidi" w:cstheme="majorBidi"/>
        </w:rPr>
        <w:t xml:space="preserve">, </w:t>
      </w:r>
      <w:r w:rsidRPr="00CB489C">
        <w:rPr>
          <w:rFonts w:asciiTheme="majorBidi" w:eastAsia="Times New Roman" w:hAnsiTheme="majorBidi" w:cstheme="majorBidi"/>
        </w:rPr>
        <w:t>Ministry of Health and Medical Education of IRAN</w:t>
      </w:r>
    </w:p>
    <w:p w14:paraId="7B07E287" w14:textId="77777777" w:rsidR="004F0C4D" w:rsidRPr="00062C52" w:rsidRDefault="004F0C4D"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788A3F23" w14:textId="77777777" w:rsidR="00194C73" w:rsidRPr="00062C52" w:rsidRDefault="00194C73"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062C52">
        <w:rPr>
          <w:rFonts w:ascii="Times New Roman" w:eastAsia="Times New Roman" w:hAnsi="Times New Roman" w:cs="Times New Roman"/>
          <w:b/>
          <w:bCs/>
          <w:sz w:val="24"/>
          <w:szCs w:val="24"/>
          <w:bdr w:val="none" w:sz="0" w:space="0" w:color="auto" w:frame="1"/>
        </w:rPr>
        <w:t>Editorial Responsibilities:</w:t>
      </w:r>
    </w:p>
    <w:p w14:paraId="6AA529B5" w14:textId="77777777" w:rsidR="0035615E" w:rsidRPr="00062C52" w:rsidRDefault="0035615E"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5D3DF8AB" w14:textId="77777777" w:rsidR="00A303C5" w:rsidRPr="00211A69" w:rsidRDefault="00A303C5" w:rsidP="005E437A">
      <w:pPr>
        <w:numPr>
          <w:ilvl w:val="0"/>
          <w:numId w:val="17"/>
        </w:numPr>
        <w:bidi w:val="0"/>
        <w:spacing w:before="100" w:beforeAutospacing="1" w:after="100" w:afterAutospacing="1" w:line="240" w:lineRule="auto"/>
        <w:jc w:val="both"/>
        <w:rPr>
          <w:rFonts w:ascii="Times New Roman" w:eastAsia="Times New Roman" w:hAnsi="Times New Roman" w:cs="Times New Roman"/>
          <w:lang w:bidi="ar-SA"/>
        </w:rPr>
      </w:pPr>
      <w:r w:rsidRPr="00062C52">
        <w:rPr>
          <w:rFonts w:ascii="Times New Roman" w:eastAsia="Times New Roman" w:hAnsi="Times New Roman" w:cs="Times New Roman"/>
          <w:sz w:val="24"/>
          <w:szCs w:val="24"/>
          <w:lang w:bidi="ar-SA"/>
        </w:rPr>
        <w:t xml:space="preserve">Peer reviewer of </w:t>
      </w:r>
      <w:r w:rsidRPr="00062C52">
        <w:rPr>
          <w:rFonts w:ascii="Times New Roman" w:hAnsi="Times New Roman" w:cs="Times New Roman"/>
          <w:sz w:val="24"/>
          <w:szCs w:val="24"/>
          <w:lang w:bidi="ar-SA"/>
        </w:rPr>
        <w:t>Behbood</w:t>
      </w:r>
      <w:r w:rsidR="0035615E" w:rsidRPr="00062C52">
        <w:rPr>
          <w:rFonts w:ascii="Times New Roman" w:hAnsi="Times New Roman" w:cs="Times New Roman"/>
          <w:sz w:val="24"/>
          <w:szCs w:val="24"/>
          <w:lang w:bidi="ar-SA"/>
        </w:rPr>
        <w:t xml:space="preserve"> journal</w:t>
      </w:r>
      <w:r w:rsidRPr="00062C52">
        <w:rPr>
          <w:rFonts w:ascii="Times New Roman" w:hAnsi="Times New Roman" w:cs="Times New Roman"/>
          <w:sz w:val="24"/>
          <w:szCs w:val="24"/>
          <w:lang w:bidi="ar-SA"/>
        </w:rPr>
        <w:t>, Kermanshah university of Medical Sciences</w:t>
      </w:r>
      <w:r w:rsidR="00CB489C" w:rsidRPr="00A303C5">
        <w:rPr>
          <w:rFonts w:ascii="Times New Roman" w:eastAsia="Times New Roman" w:hAnsi="Times New Roman" w:cs="Times New Roman"/>
          <w:lang w:bidi="ar-SA"/>
        </w:rPr>
        <w:t xml:space="preserve">(journal). </w:t>
      </w:r>
    </w:p>
    <w:p w14:paraId="2D7991E3" w14:textId="77777777" w:rsidR="00A303C5" w:rsidRPr="00062C52" w:rsidRDefault="00A303C5" w:rsidP="005E437A">
      <w:pPr>
        <w:numPr>
          <w:ilvl w:val="0"/>
          <w:numId w:val="17"/>
        </w:numPr>
        <w:bidi w:val="0"/>
        <w:spacing w:after="0" w:line="240" w:lineRule="auto"/>
        <w:contextualSpacing/>
        <w:jc w:val="both"/>
        <w:rPr>
          <w:rFonts w:ascii="Times New Roman" w:eastAsia="Times New Roman" w:hAnsi="Times New Roman" w:cs="Times New Roman"/>
          <w:sz w:val="24"/>
          <w:szCs w:val="24"/>
          <w:lang w:bidi="ar-SA"/>
        </w:rPr>
      </w:pPr>
      <w:r w:rsidRPr="00062C52">
        <w:rPr>
          <w:rFonts w:ascii="Times New Roman" w:eastAsia="Times New Roman" w:hAnsi="Times New Roman" w:cs="Times New Roman"/>
          <w:sz w:val="24"/>
          <w:szCs w:val="24"/>
          <w:lang w:bidi="ar-SA"/>
        </w:rPr>
        <w:t>Peer reviewer of The scientific and Research quarterly, Kermanshah Faculty of Nursing</w:t>
      </w:r>
      <w:r w:rsidR="0035615E" w:rsidRPr="00062C52">
        <w:rPr>
          <w:rFonts w:ascii="Times New Roman" w:eastAsia="Times New Roman" w:hAnsi="Times New Roman" w:cs="Times New Roman"/>
          <w:sz w:val="24"/>
          <w:szCs w:val="24"/>
          <w:lang w:bidi="ar-SA"/>
        </w:rPr>
        <w:t>,</w:t>
      </w:r>
      <w:r w:rsidRPr="00062C52">
        <w:rPr>
          <w:rFonts w:ascii="Times New Roman" w:eastAsia="Times New Roman" w:hAnsi="Times New Roman" w:cs="Times New Roman"/>
          <w:sz w:val="24"/>
          <w:szCs w:val="24"/>
          <w:lang w:bidi="ar-SA"/>
        </w:rPr>
        <w:t xml:space="preserve"> Midwifery and </w:t>
      </w:r>
      <w:r w:rsidR="0035615E" w:rsidRPr="00062C52">
        <w:rPr>
          <w:rFonts w:ascii="Times New Roman" w:eastAsia="Times New Roman" w:hAnsi="Times New Roman" w:cs="Times New Roman"/>
          <w:sz w:val="24"/>
          <w:szCs w:val="24"/>
          <w:lang w:bidi="ar-SA"/>
        </w:rPr>
        <w:t>P</w:t>
      </w:r>
      <w:r w:rsidRPr="00062C52">
        <w:rPr>
          <w:rFonts w:ascii="Times New Roman" w:eastAsia="Times New Roman" w:hAnsi="Times New Roman" w:cs="Times New Roman"/>
          <w:sz w:val="24"/>
          <w:szCs w:val="24"/>
          <w:lang w:bidi="ar-SA"/>
        </w:rPr>
        <w:t xml:space="preserve">aramedical </w:t>
      </w:r>
      <w:r w:rsidR="0035615E" w:rsidRPr="00062C52">
        <w:rPr>
          <w:rFonts w:ascii="Times New Roman" w:eastAsia="Times New Roman" w:hAnsi="Times New Roman" w:cs="Times New Roman"/>
          <w:sz w:val="24"/>
          <w:szCs w:val="24"/>
          <w:lang w:bidi="ar-SA"/>
        </w:rPr>
        <w:t>S</w:t>
      </w:r>
      <w:r w:rsidRPr="00062C52">
        <w:rPr>
          <w:rFonts w:ascii="Times New Roman" w:eastAsia="Times New Roman" w:hAnsi="Times New Roman" w:cs="Times New Roman"/>
          <w:sz w:val="24"/>
          <w:szCs w:val="24"/>
          <w:lang w:bidi="ar-SA"/>
        </w:rPr>
        <w:t>ciences</w:t>
      </w:r>
    </w:p>
    <w:p w14:paraId="2BDE7C2B" w14:textId="77777777" w:rsidR="004F0C4D" w:rsidRPr="00211A69" w:rsidRDefault="00A303C5" w:rsidP="005E437A">
      <w:pPr>
        <w:numPr>
          <w:ilvl w:val="0"/>
          <w:numId w:val="11"/>
        </w:numPr>
        <w:bidi w:val="0"/>
        <w:spacing w:after="0" w:line="240" w:lineRule="auto"/>
        <w:contextualSpacing/>
        <w:jc w:val="both"/>
        <w:rPr>
          <w:rFonts w:ascii="Times New Roman" w:eastAsia="Times New Roman" w:hAnsi="Times New Roman" w:cs="Times New Roman"/>
          <w:b/>
          <w:bCs/>
          <w:sz w:val="24"/>
          <w:szCs w:val="24"/>
          <w:bdr w:val="none" w:sz="0" w:space="0" w:color="auto" w:frame="1"/>
        </w:rPr>
      </w:pPr>
      <w:r w:rsidRPr="00062C52">
        <w:rPr>
          <w:rFonts w:ascii="Times New Roman" w:eastAsia="Times New Roman" w:hAnsi="Times New Roman" w:cs="Times New Roman"/>
          <w:sz w:val="24"/>
          <w:szCs w:val="24"/>
          <w:lang w:bidi="ar-SA"/>
        </w:rPr>
        <w:t>Peer reviewer</w:t>
      </w:r>
      <w:r w:rsidR="00542648" w:rsidRPr="00062C52">
        <w:rPr>
          <w:rFonts w:ascii="Times New Roman" w:eastAsia="Times New Roman" w:hAnsi="Times New Roman" w:cs="Times New Roman"/>
          <w:sz w:val="24"/>
          <w:szCs w:val="24"/>
          <w:lang w:bidi="ar-SA"/>
        </w:rPr>
        <w:t xml:space="preserve"> ofC</w:t>
      </w:r>
      <w:r w:rsidRPr="00062C52">
        <w:rPr>
          <w:rFonts w:ascii="Times New Roman" w:eastAsia="Times New Roman" w:hAnsi="Times New Roman" w:cs="Times New Roman"/>
          <w:sz w:val="24"/>
          <w:szCs w:val="24"/>
          <w:lang w:bidi="ar-SA"/>
        </w:rPr>
        <w:t xml:space="preserve">linical Research in Paramedical Sciences </w:t>
      </w:r>
      <w:r w:rsidR="00CB489C" w:rsidRPr="00A303C5">
        <w:rPr>
          <w:rFonts w:ascii="Times New Roman" w:eastAsia="Times New Roman" w:hAnsi="Times New Roman" w:cs="Times New Roman"/>
          <w:lang w:bidi="ar-SA"/>
        </w:rPr>
        <w:t>(journal).</w:t>
      </w:r>
    </w:p>
    <w:p w14:paraId="114E5B23" w14:textId="77777777" w:rsidR="00211A69" w:rsidRDefault="00211A69" w:rsidP="005E437A">
      <w:pPr>
        <w:bidi w:val="0"/>
        <w:spacing w:after="0" w:line="240" w:lineRule="auto"/>
        <w:contextualSpacing/>
        <w:jc w:val="both"/>
        <w:rPr>
          <w:rFonts w:ascii="Times New Roman" w:eastAsia="Times New Roman" w:hAnsi="Times New Roman" w:cs="Times New Roman"/>
          <w:lang w:bidi="ar-SA"/>
        </w:rPr>
      </w:pPr>
    </w:p>
    <w:p w14:paraId="060AF535" w14:textId="77777777" w:rsidR="00211A69" w:rsidRDefault="00211A69" w:rsidP="005E437A">
      <w:pPr>
        <w:bidi w:val="0"/>
        <w:spacing w:after="0" w:line="240" w:lineRule="auto"/>
        <w:contextualSpacing/>
        <w:jc w:val="both"/>
        <w:rPr>
          <w:rFonts w:ascii="Times New Roman" w:eastAsia="Times New Roman" w:hAnsi="Times New Roman" w:cs="Times New Roman"/>
          <w:b/>
          <w:bCs/>
          <w:sz w:val="24"/>
          <w:szCs w:val="24"/>
          <w:bdr w:val="none" w:sz="0" w:space="0" w:color="auto" w:frame="1"/>
        </w:rPr>
      </w:pPr>
    </w:p>
    <w:p w14:paraId="6D6D9B2A" w14:textId="77777777" w:rsidR="0035615E" w:rsidRPr="00062C52" w:rsidRDefault="0035615E" w:rsidP="005E437A">
      <w:pPr>
        <w:bidi w:val="0"/>
        <w:spacing w:after="0" w:line="240" w:lineRule="auto"/>
        <w:contextualSpacing/>
        <w:jc w:val="both"/>
        <w:rPr>
          <w:rFonts w:ascii="Times New Roman" w:eastAsia="Times New Roman" w:hAnsi="Times New Roman" w:cs="Times New Roman"/>
          <w:b/>
          <w:bCs/>
          <w:sz w:val="24"/>
          <w:szCs w:val="24"/>
          <w:bdr w:val="none" w:sz="0" w:space="0" w:color="auto" w:frame="1"/>
        </w:rPr>
      </w:pPr>
    </w:p>
    <w:p w14:paraId="20E67AD8" w14:textId="77777777" w:rsidR="00194C73" w:rsidRPr="00062C52" w:rsidRDefault="00194C73"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062C52">
        <w:rPr>
          <w:rFonts w:ascii="Times New Roman" w:eastAsia="Times New Roman" w:hAnsi="Times New Roman" w:cs="Times New Roman"/>
          <w:b/>
          <w:bCs/>
          <w:sz w:val="24"/>
          <w:szCs w:val="24"/>
          <w:bdr w:val="none" w:sz="0" w:space="0" w:color="auto" w:frame="1"/>
        </w:rPr>
        <w:t>Professional Societies and Organizations:</w:t>
      </w:r>
    </w:p>
    <w:p w14:paraId="45036931" w14:textId="77777777" w:rsidR="00252AD3" w:rsidRPr="00062C52" w:rsidRDefault="00252AD3"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2EE74389" w14:textId="77777777" w:rsidR="00CD4D28" w:rsidRPr="00062C52" w:rsidRDefault="00CD4D28" w:rsidP="005E437A">
      <w:pPr>
        <w:numPr>
          <w:ilvl w:val="0"/>
          <w:numId w:val="11"/>
        </w:numPr>
        <w:bidi w:val="0"/>
        <w:spacing w:after="0" w:line="240" w:lineRule="auto"/>
        <w:jc w:val="both"/>
        <w:rPr>
          <w:rFonts w:ascii="Times New Roman" w:eastAsia="Times New Roman" w:hAnsi="Times New Roman" w:cs="Times New Roman"/>
          <w:sz w:val="24"/>
          <w:szCs w:val="24"/>
          <w:lang w:bidi="ar-SA"/>
        </w:rPr>
      </w:pPr>
      <w:r w:rsidRPr="00062C52">
        <w:rPr>
          <w:rFonts w:ascii="Times New Roman" w:eastAsia="Times New Roman" w:hAnsi="Times New Roman" w:cs="Times New Roman"/>
          <w:sz w:val="24"/>
          <w:szCs w:val="24"/>
          <w:lang w:bidi="ar-SA"/>
        </w:rPr>
        <w:t xml:space="preserve">Member of Iranian Association of Midwifery </w:t>
      </w:r>
    </w:p>
    <w:p w14:paraId="7916A43A" w14:textId="77777777" w:rsidR="00CD4D28" w:rsidRPr="00062C52" w:rsidRDefault="00CD4D28" w:rsidP="005E437A">
      <w:pPr>
        <w:numPr>
          <w:ilvl w:val="0"/>
          <w:numId w:val="11"/>
        </w:numPr>
        <w:bidi w:val="0"/>
        <w:spacing w:after="0" w:line="240" w:lineRule="auto"/>
        <w:jc w:val="both"/>
        <w:rPr>
          <w:rFonts w:ascii="Times New Roman" w:eastAsia="Times New Roman" w:hAnsi="Times New Roman" w:cs="Times New Roman"/>
          <w:sz w:val="24"/>
          <w:szCs w:val="24"/>
          <w:lang w:bidi="ar-SA"/>
        </w:rPr>
      </w:pPr>
      <w:r w:rsidRPr="00062C52">
        <w:rPr>
          <w:rFonts w:ascii="Times New Roman" w:eastAsia="Times New Roman" w:hAnsi="Times New Roman" w:cs="Times New Roman"/>
          <w:sz w:val="24"/>
          <w:szCs w:val="24"/>
        </w:rPr>
        <w:t>Member of Medical council IR. IRAN, M.C.</w:t>
      </w:r>
    </w:p>
    <w:p w14:paraId="74A72D84" w14:textId="77777777" w:rsidR="004F0C4D" w:rsidRPr="00062C52" w:rsidRDefault="004F0C4D"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4C8A293F" w14:textId="77777777" w:rsidR="00CD4D28" w:rsidRPr="00062C52" w:rsidRDefault="00BA1DC8" w:rsidP="005E437A">
      <w:pPr>
        <w:shd w:val="clear" w:color="auto" w:fill="FFFFFF"/>
        <w:bidi w:val="0"/>
        <w:spacing w:after="0" w:line="240" w:lineRule="auto"/>
        <w:jc w:val="both"/>
        <w:textAlignment w:val="baseline"/>
        <w:rPr>
          <w:rFonts w:ascii="Times New Roman" w:eastAsia="Times New Roman" w:hAnsi="Times New Roman" w:cs="Times New Roman"/>
          <w:sz w:val="24"/>
          <w:szCs w:val="24"/>
          <w:bdr w:val="none" w:sz="0" w:space="0" w:color="auto" w:frame="1"/>
        </w:rPr>
      </w:pPr>
      <w:r w:rsidRPr="00062C52">
        <w:rPr>
          <w:rFonts w:ascii="Times New Roman" w:eastAsia="Times New Roman" w:hAnsi="Times New Roman" w:cs="Times New Roman"/>
          <w:b/>
          <w:bCs/>
          <w:sz w:val="24"/>
          <w:szCs w:val="24"/>
          <w:bdr w:val="none" w:sz="0" w:space="0" w:color="auto" w:frame="1"/>
        </w:rPr>
        <w:lastRenderedPageBreak/>
        <w:t>Research Activities:</w:t>
      </w:r>
    </w:p>
    <w:p w14:paraId="6B5D3F4F" w14:textId="77777777" w:rsidR="00CD4D28" w:rsidRPr="00062C52" w:rsidRDefault="00CD4D28" w:rsidP="005E437A">
      <w:pPr>
        <w:bidi w:val="0"/>
        <w:spacing w:after="0" w:line="240" w:lineRule="auto"/>
        <w:ind w:left="720"/>
        <w:contextualSpacing/>
        <w:jc w:val="both"/>
        <w:rPr>
          <w:rFonts w:ascii="Times New Roman" w:eastAsia="Times New Roman" w:hAnsi="Times New Roman" w:cs="Times New Roman"/>
          <w:b/>
          <w:bCs/>
          <w:i/>
          <w:iCs/>
          <w:sz w:val="24"/>
          <w:szCs w:val="24"/>
          <w:lang w:bidi="ar-SA"/>
        </w:rPr>
      </w:pPr>
    </w:p>
    <w:p w14:paraId="7352A957" w14:textId="77777777" w:rsidR="00F03ADB" w:rsidRPr="00B634B3" w:rsidRDefault="00F03ADB" w:rsidP="005E437A">
      <w:pPr>
        <w:numPr>
          <w:ilvl w:val="0"/>
          <w:numId w:val="12"/>
        </w:numPr>
        <w:bidi w:val="0"/>
        <w:spacing w:after="0" w:line="240" w:lineRule="auto"/>
        <w:contextualSpacing/>
        <w:jc w:val="both"/>
        <w:rPr>
          <w:rFonts w:asciiTheme="majorBidi" w:eastAsia="Times New Roman" w:hAnsiTheme="majorBidi" w:cstheme="majorBidi"/>
          <w:b/>
          <w:bCs/>
          <w:sz w:val="24"/>
          <w:szCs w:val="24"/>
          <w:lang w:bidi="ar-SA"/>
        </w:rPr>
      </w:pPr>
      <w:r w:rsidRPr="00B634B3">
        <w:rPr>
          <w:rFonts w:asciiTheme="majorBidi" w:eastAsia="Times New Roman" w:hAnsiTheme="majorBidi" w:cstheme="majorBidi"/>
          <w:sz w:val="24"/>
          <w:szCs w:val="24"/>
          <w:lang w:bidi="ar-SA"/>
        </w:rPr>
        <w:t xml:space="preserve">Prevalence of depression and socio-demographic characteristics of menopausal women in Kermanshah city 2002-2003  </w:t>
      </w:r>
      <w:r w:rsidRPr="00B634B3">
        <w:rPr>
          <w:rFonts w:asciiTheme="majorBidi" w:hAnsiTheme="majorBidi" w:cstheme="majorBidi"/>
          <w:sz w:val="24"/>
          <w:szCs w:val="24"/>
          <w:lang w:bidi="ar-SA"/>
        </w:rPr>
        <w:t>((</w:t>
      </w:r>
      <w:r w:rsidRPr="00B634B3">
        <w:rPr>
          <w:rFonts w:asciiTheme="majorBidi" w:hAnsiTheme="majorBidi" w:cstheme="majorBidi"/>
          <w:b/>
          <w:bCs/>
          <w:sz w:val="24"/>
          <w:szCs w:val="24"/>
          <w:lang w:bidi="ar-SA"/>
        </w:rPr>
        <w:t>Research Assistant )</w:t>
      </w:r>
    </w:p>
    <w:p w14:paraId="45376152" w14:textId="77777777" w:rsidR="00F03ADB" w:rsidRPr="00B634B3" w:rsidRDefault="00F03ADB" w:rsidP="005E437A">
      <w:pPr>
        <w:bidi w:val="0"/>
        <w:spacing w:after="0" w:line="240" w:lineRule="auto"/>
        <w:ind w:left="720"/>
        <w:contextualSpacing/>
        <w:jc w:val="both"/>
        <w:rPr>
          <w:rFonts w:asciiTheme="majorBidi" w:eastAsia="Times New Roman" w:hAnsiTheme="majorBidi" w:cstheme="majorBidi"/>
          <w:b/>
          <w:bCs/>
          <w:sz w:val="24"/>
          <w:szCs w:val="24"/>
          <w:lang w:bidi="ar-SA"/>
        </w:rPr>
      </w:pPr>
    </w:p>
    <w:p w14:paraId="789D6439" w14:textId="77777777" w:rsidR="00F03ADB" w:rsidRPr="00B634B3" w:rsidRDefault="00F03ADB" w:rsidP="005E437A">
      <w:pPr>
        <w:numPr>
          <w:ilvl w:val="0"/>
          <w:numId w:val="31"/>
        </w:numPr>
        <w:bidi w:val="0"/>
        <w:spacing w:after="0" w:line="240" w:lineRule="auto"/>
        <w:contextualSpacing/>
        <w:jc w:val="both"/>
        <w:rPr>
          <w:rFonts w:asciiTheme="majorBidi" w:eastAsia="Times New Roman" w:hAnsiTheme="majorBidi" w:cstheme="majorBidi"/>
          <w:sz w:val="24"/>
          <w:szCs w:val="24"/>
          <w:rtl/>
          <w:lang w:bidi="ar-SA"/>
        </w:rPr>
      </w:pPr>
      <w:r w:rsidRPr="00B634B3">
        <w:rPr>
          <w:rFonts w:asciiTheme="majorBidi" w:eastAsia="Times New Roman" w:hAnsiTheme="majorBidi" w:cstheme="majorBidi"/>
          <w:sz w:val="24"/>
          <w:szCs w:val="24"/>
          <w:lang w:bidi="ar-SA"/>
        </w:rPr>
        <w:t>Postpartum quality of life in women after deferent modes of delivery in Kermanshah Motazedi hospital 2011-2012</w:t>
      </w:r>
      <w:r w:rsidRPr="00B634B3">
        <w:rPr>
          <w:rFonts w:asciiTheme="majorBidi" w:eastAsia="Times New Roman" w:hAnsiTheme="majorBidi" w:cstheme="majorBidi"/>
          <w:b/>
          <w:bCs/>
          <w:sz w:val="24"/>
          <w:szCs w:val="24"/>
          <w:lang w:bidi="ar-SA"/>
        </w:rPr>
        <w:t>(Research director)</w:t>
      </w:r>
    </w:p>
    <w:p w14:paraId="491ACBF4" w14:textId="77777777" w:rsidR="00F03ADB" w:rsidRPr="00B634B3" w:rsidRDefault="00F03ADB" w:rsidP="005E437A">
      <w:pPr>
        <w:bidi w:val="0"/>
        <w:spacing w:after="0" w:line="240" w:lineRule="auto"/>
        <w:ind w:left="720"/>
        <w:contextualSpacing/>
        <w:jc w:val="both"/>
        <w:rPr>
          <w:rFonts w:asciiTheme="majorBidi" w:eastAsia="Times New Roman" w:hAnsiTheme="majorBidi" w:cstheme="majorBidi"/>
          <w:sz w:val="24"/>
          <w:szCs w:val="24"/>
          <w:lang w:bidi="ar-SA"/>
        </w:rPr>
      </w:pPr>
    </w:p>
    <w:p w14:paraId="240F2330" w14:textId="77777777" w:rsidR="00F03ADB" w:rsidRPr="00B634B3" w:rsidRDefault="00F03ADB" w:rsidP="005E437A">
      <w:pPr>
        <w:numPr>
          <w:ilvl w:val="0"/>
          <w:numId w:val="31"/>
        </w:numPr>
        <w:bidi w:val="0"/>
        <w:spacing w:after="0" w:line="240" w:lineRule="auto"/>
        <w:contextualSpacing/>
        <w:jc w:val="both"/>
        <w:rPr>
          <w:rFonts w:asciiTheme="majorBidi" w:eastAsia="Times New Roman" w:hAnsiTheme="majorBidi" w:cstheme="majorBidi"/>
          <w:sz w:val="24"/>
          <w:szCs w:val="24"/>
          <w:lang w:bidi="ar-SA"/>
        </w:rPr>
      </w:pPr>
      <w:r w:rsidRPr="00B634B3">
        <w:rPr>
          <w:rFonts w:asciiTheme="majorBidi" w:eastAsia="Times New Roman" w:hAnsiTheme="majorBidi" w:cstheme="majorBidi"/>
          <w:sz w:val="24"/>
          <w:szCs w:val="24"/>
          <w:lang w:bidi="ar-SA"/>
        </w:rPr>
        <w:t>Study of normal delivery satisfaction and its influencing factors in participating mothers in prenatal preparation classes in Motazedi hospital 2012</w:t>
      </w:r>
      <w:r w:rsidRPr="00B634B3">
        <w:rPr>
          <w:rFonts w:asciiTheme="majorBidi" w:eastAsia="Times New Roman" w:hAnsiTheme="majorBidi" w:cstheme="majorBidi"/>
          <w:b/>
          <w:bCs/>
          <w:sz w:val="24"/>
          <w:szCs w:val="24"/>
          <w:lang w:bidi="ar-SA"/>
        </w:rPr>
        <w:t>(Research director)</w:t>
      </w:r>
    </w:p>
    <w:p w14:paraId="73C5B037" w14:textId="77777777" w:rsidR="00F03ADB" w:rsidRPr="00B634B3" w:rsidRDefault="00F03ADB" w:rsidP="005E437A">
      <w:pPr>
        <w:bidi w:val="0"/>
        <w:spacing w:after="0" w:line="240" w:lineRule="auto"/>
        <w:ind w:left="720"/>
        <w:contextualSpacing/>
        <w:jc w:val="both"/>
        <w:rPr>
          <w:rFonts w:asciiTheme="majorBidi" w:eastAsia="Times New Roman" w:hAnsiTheme="majorBidi" w:cstheme="majorBidi"/>
          <w:sz w:val="24"/>
          <w:szCs w:val="24"/>
          <w:lang w:bidi="ar-SA"/>
        </w:rPr>
      </w:pPr>
    </w:p>
    <w:p w14:paraId="02062EA3" w14:textId="77777777" w:rsidR="00F03ADB" w:rsidRPr="00B634B3" w:rsidRDefault="00F03ADB" w:rsidP="005E437A">
      <w:pPr>
        <w:numPr>
          <w:ilvl w:val="0"/>
          <w:numId w:val="31"/>
        </w:numPr>
        <w:bidi w:val="0"/>
        <w:spacing w:after="0" w:line="240" w:lineRule="auto"/>
        <w:contextualSpacing/>
        <w:jc w:val="both"/>
        <w:rPr>
          <w:rFonts w:asciiTheme="majorBidi" w:eastAsia="Times New Roman" w:hAnsiTheme="majorBidi" w:cstheme="majorBidi"/>
          <w:sz w:val="24"/>
          <w:szCs w:val="24"/>
          <w:lang w:bidi="ar-SA"/>
        </w:rPr>
      </w:pPr>
      <w:r w:rsidRPr="00B634B3">
        <w:rPr>
          <w:rFonts w:asciiTheme="majorBidi" w:eastAsia="Times New Roman" w:hAnsiTheme="majorBidi" w:cstheme="majorBidi"/>
          <w:sz w:val="24"/>
          <w:szCs w:val="24"/>
          <w:lang w:bidi="ar-SA"/>
        </w:rPr>
        <w:t>Prevalence of secondary infertility and its relative risk factors in referred infertile couples to infertility ward of Kermanshah Motazedi hospital 2010-2012</w:t>
      </w:r>
      <w:r w:rsidRPr="00B634B3">
        <w:rPr>
          <w:rFonts w:asciiTheme="majorBidi" w:hAnsiTheme="majorBidi" w:cstheme="majorBidi"/>
          <w:sz w:val="24"/>
          <w:szCs w:val="24"/>
          <w:lang w:bidi="ar-SA"/>
        </w:rPr>
        <w:t xml:space="preserve"> (</w:t>
      </w:r>
      <w:r w:rsidRPr="00B634B3">
        <w:rPr>
          <w:rFonts w:asciiTheme="majorBidi" w:hAnsiTheme="majorBidi" w:cstheme="majorBidi"/>
          <w:b/>
          <w:bCs/>
          <w:sz w:val="24"/>
          <w:szCs w:val="24"/>
          <w:lang w:bidi="ar-SA"/>
        </w:rPr>
        <w:t>Research Assistant )</w:t>
      </w:r>
    </w:p>
    <w:p w14:paraId="4237D20C" w14:textId="77777777" w:rsidR="00F03ADB" w:rsidRPr="00B634B3" w:rsidRDefault="00F03ADB" w:rsidP="005E437A">
      <w:pPr>
        <w:bidi w:val="0"/>
        <w:ind w:left="720"/>
        <w:contextualSpacing/>
        <w:jc w:val="both"/>
        <w:rPr>
          <w:rFonts w:asciiTheme="majorBidi" w:eastAsia="Times New Roman" w:hAnsiTheme="majorBidi" w:cstheme="majorBidi"/>
          <w:sz w:val="24"/>
          <w:szCs w:val="24"/>
          <w:lang w:bidi="ar-SA"/>
        </w:rPr>
      </w:pPr>
    </w:p>
    <w:p w14:paraId="7281DDFE" w14:textId="77777777" w:rsidR="00F03ADB" w:rsidRPr="00B634B3" w:rsidRDefault="00F03ADB" w:rsidP="005E437A">
      <w:pPr>
        <w:numPr>
          <w:ilvl w:val="0"/>
          <w:numId w:val="31"/>
        </w:numPr>
        <w:bidi w:val="0"/>
        <w:spacing w:after="0" w:line="240" w:lineRule="auto"/>
        <w:contextualSpacing/>
        <w:jc w:val="both"/>
        <w:rPr>
          <w:rFonts w:asciiTheme="majorBidi" w:eastAsia="Times New Roman" w:hAnsiTheme="majorBidi" w:cstheme="majorBidi"/>
          <w:sz w:val="24"/>
          <w:szCs w:val="24"/>
          <w:lang w:bidi="ar-SA"/>
        </w:rPr>
      </w:pPr>
      <w:r w:rsidRPr="00B634B3">
        <w:rPr>
          <w:rFonts w:asciiTheme="majorBidi" w:eastAsia="Times New Roman" w:hAnsiTheme="majorBidi" w:cstheme="majorBidi"/>
          <w:sz w:val="24"/>
          <w:szCs w:val="24"/>
        </w:rPr>
        <w:t xml:space="preserve">The relationship between quality of life and elderly mental health in Kermanshah city 2012 </w:t>
      </w:r>
      <w:r w:rsidRPr="00B634B3">
        <w:rPr>
          <w:rFonts w:asciiTheme="majorBidi" w:eastAsia="Times New Roman" w:hAnsiTheme="majorBidi" w:cstheme="majorBidi"/>
          <w:b/>
          <w:bCs/>
          <w:sz w:val="24"/>
          <w:szCs w:val="24"/>
          <w:lang w:bidi="ar-SA"/>
        </w:rPr>
        <w:t>(Research director)</w:t>
      </w:r>
    </w:p>
    <w:p w14:paraId="7B2E3CA0" w14:textId="77777777" w:rsidR="00F03ADB" w:rsidRPr="00B634B3" w:rsidRDefault="00F03ADB" w:rsidP="005E437A">
      <w:pPr>
        <w:numPr>
          <w:ilvl w:val="0"/>
          <w:numId w:val="30"/>
        </w:numPr>
        <w:tabs>
          <w:tab w:val="right" w:pos="-180"/>
          <w:tab w:val="left" w:pos="0"/>
          <w:tab w:val="left" w:pos="180"/>
        </w:tabs>
        <w:bidi w:val="0"/>
        <w:spacing w:before="100" w:beforeAutospacing="1" w:after="100" w:afterAutospacing="1" w:line="360" w:lineRule="auto"/>
        <w:jc w:val="both"/>
        <w:rPr>
          <w:rFonts w:asciiTheme="majorBidi" w:eastAsia="Times New Roman" w:hAnsiTheme="majorBidi" w:cstheme="majorBidi"/>
          <w:sz w:val="24"/>
          <w:szCs w:val="24"/>
          <w:lang w:bidi="ar-SA"/>
        </w:rPr>
      </w:pPr>
      <w:r w:rsidRPr="00B634B3">
        <w:rPr>
          <w:rFonts w:asciiTheme="majorBidi" w:eastAsia="Times New Roman" w:hAnsiTheme="majorBidi" w:cstheme="majorBidi"/>
          <w:sz w:val="24"/>
          <w:szCs w:val="24"/>
          <w:lang w:bidi="ar-SA"/>
        </w:rPr>
        <w:t>Internal Evaluation of department of midwifery of Kermanshah University of Medical Sciences 2014-2015 (</w:t>
      </w:r>
      <w:r w:rsidRPr="00B634B3">
        <w:rPr>
          <w:rFonts w:asciiTheme="majorBidi" w:hAnsiTheme="majorBidi" w:cstheme="majorBidi"/>
          <w:b/>
          <w:bCs/>
          <w:sz w:val="24"/>
          <w:szCs w:val="24"/>
          <w:lang w:bidi="ar-SA"/>
        </w:rPr>
        <w:t>Research Assistant )</w:t>
      </w:r>
    </w:p>
    <w:p w14:paraId="37D8C0EF" w14:textId="77777777" w:rsidR="00F03ADB" w:rsidRPr="00B634B3" w:rsidRDefault="00F03ADB" w:rsidP="005E437A">
      <w:pPr>
        <w:numPr>
          <w:ilvl w:val="0"/>
          <w:numId w:val="30"/>
        </w:numPr>
        <w:tabs>
          <w:tab w:val="right" w:pos="-180"/>
          <w:tab w:val="left" w:pos="0"/>
          <w:tab w:val="left" w:pos="180"/>
        </w:tabs>
        <w:bidi w:val="0"/>
        <w:spacing w:before="100" w:beforeAutospacing="1" w:after="100" w:afterAutospacing="1" w:line="360" w:lineRule="auto"/>
        <w:jc w:val="both"/>
        <w:rPr>
          <w:rFonts w:asciiTheme="majorBidi" w:eastAsia="Times New Roman" w:hAnsiTheme="majorBidi" w:cstheme="majorBidi"/>
          <w:sz w:val="24"/>
          <w:szCs w:val="24"/>
          <w:lang w:bidi="ar-SA"/>
        </w:rPr>
      </w:pPr>
      <w:r w:rsidRPr="00B634B3">
        <w:rPr>
          <w:rFonts w:asciiTheme="majorBidi" w:eastAsia="Times New Roman" w:hAnsiTheme="majorBidi" w:cstheme="majorBidi"/>
          <w:sz w:val="24"/>
          <w:szCs w:val="24"/>
          <w:lang w:bidi="ar-SA"/>
        </w:rPr>
        <w:t xml:space="preserve">Internal Evaluation of department of nursing of Kermanshah University of Medical Sciences 2014-2015 </w:t>
      </w:r>
      <w:r w:rsidRPr="00B634B3">
        <w:rPr>
          <w:rFonts w:asciiTheme="majorBidi" w:hAnsiTheme="majorBidi" w:cstheme="majorBidi"/>
          <w:sz w:val="24"/>
          <w:szCs w:val="24"/>
          <w:lang w:bidi="ar-SA"/>
        </w:rPr>
        <w:t>(</w:t>
      </w:r>
      <w:r w:rsidRPr="00B634B3">
        <w:rPr>
          <w:rFonts w:asciiTheme="majorBidi" w:hAnsiTheme="majorBidi" w:cstheme="majorBidi"/>
          <w:b/>
          <w:bCs/>
          <w:sz w:val="24"/>
          <w:szCs w:val="24"/>
          <w:lang w:bidi="ar-SA"/>
        </w:rPr>
        <w:t>Research Assistant )</w:t>
      </w:r>
    </w:p>
    <w:p w14:paraId="116E5F94" w14:textId="77777777" w:rsidR="00F03ADB" w:rsidRPr="00B634B3" w:rsidRDefault="00F03ADB" w:rsidP="005E437A">
      <w:pPr>
        <w:numPr>
          <w:ilvl w:val="0"/>
          <w:numId w:val="31"/>
        </w:numPr>
        <w:bidi w:val="0"/>
        <w:spacing w:after="0" w:line="240" w:lineRule="auto"/>
        <w:contextualSpacing/>
        <w:jc w:val="both"/>
        <w:rPr>
          <w:rFonts w:asciiTheme="majorBidi" w:eastAsia="Times New Roman" w:hAnsiTheme="majorBidi" w:cstheme="majorBidi"/>
          <w:sz w:val="24"/>
          <w:szCs w:val="24"/>
          <w:lang w:bidi="ar-SA"/>
        </w:rPr>
      </w:pPr>
      <w:r w:rsidRPr="00B634B3">
        <w:rPr>
          <w:rFonts w:asciiTheme="majorBidi" w:eastAsia="Times New Roman" w:hAnsiTheme="majorBidi" w:cstheme="majorBidi"/>
          <w:sz w:val="24"/>
          <w:szCs w:val="24"/>
          <w:lang w:bidi="ar-SA"/>
        </w:rPr>
        <w:t>The effect of group discussion on primiparous pregnant women anxiety and stress in Khorramabad city</w:t>
      </w:r>
      <w:r w:rsidRPr="00B634B3">
        <w:rPr>
          <w:rFonts w:asciiTheme="majorBidi" w:eastAsia="Times New Roman" w:hAnsiTheme="majorBidi" w:cstheme="majorBidi"/>
          <w:b/>
          <w:bCs/>
          <w:sz w:val="24"/>
          <w:szCs w:val="24"/>
          <w:lang w:bidi="ar-SA"/>
        </w:rPr>
        <w:t>(Research director)</w:t>
      </w:r>
    </w:p>
    <w:p w14:paraId="52556092" w14:textId="77777777" w:rsidR="00F03ADB" w:rsidRPr="00B634B3" w:rsidRDefault="00F03ADB" w:rsidP="005E437A">
      <w:pPr>
        <w:bidi w:val="0"/>
        <w:spacing w:after="0" w:line="240" w:lineRule="auto"/>
        <w:ind w:left="720"/>
        <w:contextualSpacing/>
        <w:jc w:val="both"/>
        <w:rPr>
          <w:rFonts w:asciiTheme="majorBidi" w:eastAsia="Times New Roman" w:hAnsiTheme="majorBidi" w:cstheme="majorBidi"/>
          <w:sz w:val="24"/>
          <w:szCs w:val="24"/>
          <w:lang w:bidi="ar-SA"/>
        </w:rPr>
      </w:pPr>
    </w:p>
    <w:p w14:paraId="30669689" w14:textId="77777777" w:rsidR="00F03ADB" w:rsidRPr="00B634B3" w:rsidRDefault="00F03ADB" w:rsidP="005E437A">
      <w:pPr>
        <w:numPr>
          <w:ilvl w:val="0"/>
          <w:numId w:val="31"/>
        </w:numPr>
        <w:bidi w:val="0"/>
        <w:spacing w:after="0" w:line="240" w:lineRule="auto"/>
        <w:contextualSpacing/>
        <w:jc w:val="both"/>
        <w:rPr>
          <w:rFonts w:asciiTheme="majorBidi" w:eastAsia="Times New Roman" w:hAnsiTheme="majorBidi" w:cstheme="majorBidi"/>
          <w:sz w:val="24"/>
          <w:szCs w:val="24"/>
          <w:lang w:bidi="ar-SA"/>
        </w:rPr>
      </w:pPr>
      <w:r w:rsidRPr="00B634B3">
        <w:rPr>
          <w:rFonts w:asciiTheme="majorBidi" w:eastAsia="Times New Roman" w:hAnsiTheme="majorBidi" w:cstheme="majorBidi"/>
          <w:sz w:val="24"/>
          <w:szCs w:val="24"/>
          <w:lang w:bidi="ar-SA"/>
        </w:rPr>
        <w:t>The effect of garden sage aromatherapy on normal delivery pain and anxiety in referred women to Motazedi hospital 2015</w:t>
      </w:r>
      <w:r w:rsidRPr="00B634B3">
        <w:rPr>
          <w:rFonts w:asciiTheme="majorBidi" w:eastAsia="Times New Roman" w:hAnsiTheme="majorBidi" w:cstheme="majorBidi"/>
          <w:b/>
          <w:bCs/>
          <w:sz w:val="24"/>
          <w:szCs w:val="24"/>
          <w:lang w:bidi="ar-SA"/>
        </w:rPr>
        <w:t>(Research director)</w:t>
      </w:r>
    </w:p>
    <w:p w14:paraId="6AA9C2E9" w14:textId="77777777" w:rsidR="00F03ADB" w:rsidRPr="00B634B3" w:rsidRDefault="00F03ADB" w:rsidP="005E437A">
      <w:pPr>
        <w:bidi w:val="0"/>
        <w:ind w:left="720"/>
        <w:contextualSpacing/>
        <w:jc w:val="both"/>
        <w:rPr>
          <w:rFonts w:asciiTheme="majorBidi" w:eastAsia="Times New Roman" w:hAnsiTheme="majorBidi" w:cstheme="majorBidi"/>
          <w:sz w:val="24"/>
          <w:szCs w:val="24"/>
          <w:lang w:bidi="ar-SA"/>
        </w:rPr>
      </w:pPr>
    </w:p>
    <w:p w14:paraId="0DA746E1" w14:textId="77777777" w:rsidR="00F03ADB" w:rsidRPr="0014766C" w:rsidRDefault="00F03ADB" w:rsidP="005E437A">
      <w:pPr>
        <w:numPr>
          <w:ilvl w:val="0"/>
          <w:numId w:val="31"/>
        </w:numPr>
        <w:bidi w:val="0"/>
        <w:spacing w:after="0" w:line="240" w:lineRule="auto"/>
        <w:contextualSpacing/>
        <w:jc w:val="both"/>
        <w:rPr>
          <w:rFonts w:asciiTheme="majorBidi" w:eastAsia="Times New Roman" w:hAnsiTheme="majorBidi" w:cstheme="majorBidi"/>
          <w:sz w:val="24"/>
          <w:szCs w:val="24"/>
          <w:lang w:bidi="ar-SA"/>
        </w:rPr>
      </w:pPr>
      <w:r w:rsidRPr="00B634B3">
        <w:rPr>
          <w:rFonts w:asciiTheme="majorBidi" w:eastAsia="Times New Roman" w:hAnsiTheme="majorBidi" w:cstheme="majorBidi"/>
          <w:sz w:val="24"/>
          <w:szCs w:val="24"/>
        </w:rPr>
        <w:t xml:space="preserve">Explaining the maternal decision about neonatal formula feeding : A qualitative research </w:t>
      </w:r>
      <w:r w:rsidRPr="00B634B3">
        <w:rPr>
          <w:rFonts w:asciiTheme="majorBidi" w:eastAsia="Times New Roman" w:hAnsiTheme="majorBidi" w:cstheme="majorBidi"/>
          <w:b/>
          <w:bCs/>
          <w:sz w:val="24"/>
          <w:szCs w:val="24"/>
          <w:lang w:bidi="ar-SA"/>
        </w:rPr>
        <w:t>(Research director)</w:t>
      </w:r>
    </w:p>
    <w:p w14:paraId="6556DE3B" w14:textId="77777777" w:rsidR="0014766C" w:rsidRDefault="0014766C" w:rsidP="005E437A">
      <w:pPr>
        <w:pStyle w:val="ListParagraph"/>
        <w:jc w:val="both"/>
        <w:rPr>
          <w:rFonts w:asciiTheme="majorBidi" w:eastAsia="Times New Roman" w:hAnsiTheme="majorBidi" w:cstheme="majorBidi"/>
          <w:sz w:val="24"/>
          <w:szCs w:val="24"/>
        </w:rPr>
      </w:pPr>
    </w:p>
    <w:p w14:paraId="50987BFD" w14:textId="3B91AB24" w:rsidR="0014766C" w:rsidRPr="00284207" w:rsidRDefault="0014766C" w:rsidP="005E437A">
      <w:pPr>
        <w:pStyle w:val="ListParagraph"/>
        <w:numPr>
          <w:ilvl w:val="0"/>
          <w:numId w:val="31"/>
        </w:numPr>
        <w:jc w:val="both"/>
        <w:rPr>
          <w:rFonts w:ascii="Times New Roman" w:eastAsia="Calibri" w:hAnsi="Times New Roman" w:cs="B Nazanin"/>
          <w:color w:val="000000"/>
          <w:sz w:val="24"/>
          <w:szCs w:val="24"/>
        </w:rPr>
      </w:pPr>
      <w:r w:rsidRPr="0014766C">
        <w:rPr>
          <w:rFonts w:ascii="Times New Roman" w:eastAsia="Calibri" w:hAnsi="Times New Roman" w:cs="B Nazanin"/>
          <w:color w:val="000000"/>
          <w:sz w:val="24"/>
          <w:szCs w:val="24"/>
        </w:rPr>
        <w:t>The effect of cognitive behavioral counseling on lifestyle and self-efficacy in women with gestational diabetes</w:t>
      </w:r>
      <w:r>
        <w:rPr>
          <w:rFonts w:ascii="Times New Roman" w:hAnsi="Times New Roman" w:cs="B Nazanin"/>
          <w:color w:val="000000"/>
          <w:sz w:val="24"/>
          <w:szCs w:val="24"/>
        </w:rPr>
        <w:t xml:space="preserve"> </w:t>
      </w:r>
      <w:r w:rsidRPr="00B634B3">
        <w:rPr>
          <w:rFonts w:asciiTheme="majorBidi" w:eastAsia="Times New Roman" w:hAnsiTheme="majorBidi" w:cstheme="majorBidi"/>
          <w:b/>
          <w:bCs/>
          <w:sz w:val="24"/>
          <w:szCs w:val="24"/>
        </w:rPr>
        <w:t>(Research director)</w:t>
      </w:r>
    </w:p>
    <w:p w14:paraId="07FC9C14" w14:textId="77777777" w:rsidR="00284207" w:rsidRPr="00284207" w:rsidRDefault="00284207" w:rsidP="00284207">
      <w:pPr>
        <w:pStyle w:val="ListParagraph"/>
        <w:rPr>
          <w:rFonts w:ascii="Times New Roman" w:eastAsia="Calibri" w:hAnsi="Times New Roman" w:cs="B Nazanin"/>
          <w:color w:val="000000"/>
          <w:sz w:val="24"/>
          <w:szCs w:val="24"/>
        </w:rPr>
      </w:pPr>
    </w:p>
    <w:p w14:paraId="5E5F4590" w14:textId="740F6CA4" w:rsidR="00284207" w:rsidRPr="0014766C" w:rsidRDefault="00284207" w:rsidP="005E437A">
      <w:pPr>
        <w:pStyle w:val="ListParagraph"/>
        <w:numPr>
          <w:ilvl w:val="0"/>
          <w:numId w:val="31"/>
        </w:numPr>
        <w:jc w:val="both"/>
        <w:rPr>
          <w:rFonts w:ascii="Times New Roman" w:eastAsia="Calibri" w:hAnsi="Times New Roman" w:cs="B Nazanin"/>
          <w:color w:val="000000"/>
          <w:sz w:val="24"/>
          <w:szCs w:val="24"/>
          <w:rtl/>
        </w:rPr>
      </w:pPr>
      <w:r w:rsidRPr="00284207">
        <w:rPr>
          <w:rFonts w:ascii="Times New Roman" w:eastAsia="Calibri" w:hAnsi="Times New Roman" w:cs="B Nazanin"/>
          <w:color w:val="000000"/>
          <w:sz w:val="24"/>
          <w:szCs w:val="24"/>
        </w:rPr>
        <w:t>The relationship between self-compassion and body image with postpartum depression in women referring to health centers in Kermanshah in 1397</w:t>
      </w:r>
      <w:r>
        <w:rPr>
          <w:rFonts w:ascii="Times New Roman" w:eastAsia="Calibri" w:hAnsi="Times New Roman" w:cs="B Nazanin"/>
          <w:color w:val="000000"/>
          <w:sz w:val="24"/>
          <w:szCs w:val="24"/>
        </w:rPr>
        <w:t xml:space="preserve"> </w:t>
      </w:r>
      <w:r w:rsidRPr="00B634B3">
        <w:rPr>
          <w:rFonts w:asciiTheme="majorBidi" w:eastAsia="Times New Roman" w:hAnsiTheme="majorBidi" w:cstheme="majorBidi"/>
          <w:b/>
          <w:bCs/>
          <w:sz w:val="24"/>
          <w:szCs w:val="24"/>
        </w:rPr>
        <w:t>(Research director)</w:t>
      </w:r>
    </w:p>
    <w:p w14:paraId="04D96ABC" w14:textId="77777777" w:rsidR="0014766C" w:rsidRPr="00F03ADB" w:rsidRDefault="0014766C" w:rsidP="005E437A">
      <w:pPr>
        <w:bidi w:val="0"/>
        <w:spacing w:after="0" w:line="240" w:lineRule="auto"/>
        <w:ind w:left="720"/>
        <w:contextualSpacing/>
        <w:jc w:val="both"/>
        <w:rPr>
          <w:rFonts w:asciiTheme="majorBidi" w:eastAsia="Times New Roman" w:hAnsiTheme="majorBidi" w:cstheme="majorBidi"/>
          <w:sz w:val="24"/>
          <w:szCs w:val="24"/>
          <w:lang w:bidi="ar-SA"/>
        </w:rPr>
      </w:pPr>
    </w:p>
    <w:p w14:paraId="23E06F43" w14:textId="77777777" w:rsidR="00CD4D28" w:rsidRPr="00062C52" w:rsidRDefault="00CD4D28" w:rsidP="005E437A">
      <w:pPr>
        <w:shd w:val="clear" w:color="auto" w:fill="FFFFFF"/>
        <w:bidi w:val="0"/>
        <w:spacing w:after="0" w:line="240" w:lineRule="auto"/>
        <w:jc w:val="both"/>
        <w:textAlignment w:val="baseline"/>
        <w:rPr>
          <w:rFonts w:ascii="Times New Roman" w:eastAsia="Times New Roman" w:hAnsi="Times New Roman" w:cs="Times New Roman"/>
          <w:sz w:val="24"/>
          <w:szCs w:val="24"/>
        </w:rPr>
      </w:pPr>
    </w:p>
    <w:p w14:paraId="74192352" w14:textId="77777777" w:rsidR="00194C73" w:rsidRDefault="00194C73"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062C52">
        <w:rPr>
          <w:rFonts w:ascii="Times New Roman" w:eastAsia="Times New Roman" w:hAnsi="Times New Roman" w:cs="Times New Roman"/>
          <w:b/>
          <w:bCs/>
          <w:sz w:val="24"/>
          <w:szCs w:val="24"/>
          <w:bdr w:val="none" w:sz="0" w:space="0" w:color="auto" w:frame="1"/>
        </w:rPr>
        <w:t>Clinical Title and Responsibilities:</w:t>
      </w:r>
    </w:p>
    <w:p w14:paraId="036CF3A8" w14:textId="77777777" w:rsidR="002C47FE" w:rsidRPr="00062C52" w:rsidRDefault="002C47FE"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05CC390B" w14:textId="77777777" w:rsidR="00A303C5" w:rsidRDefault="002C47FE" w:rsidP="005E437A">
      <w:pPr>
        <w:pStyle w:val="ListParagraph"/>
        <w:numPr>
          <w:ilvl w:val="0"/>
          <w:numId w:val="15"/>
        </w:numPr>
        <w:spacing w:after="0" w:line="240" w:lineRule="auto"/>
        <w:jc w:val="both"/>
        <w:rPr>
          <w:rFonts w:ascii="Times New Roman" w:eastAsia="Times New Roman" w:hAnsi="Times New Roman" w:cs="Times New Roman"/>
          <w:sz w:val="24"/>
          <w:szCs w:val="24"/>
        </w:rPr>
      </w:pPr>
      <w:r w:rsidRPr="00062C52">
        <w:rPr>
          <w:rFonts w:ascii="Times New Roman" w:eastAsia="Times New Roman" w:hAnsi="Times New Roman" w:cs="Times New Roman"/>
          <w:sz w:val="24"/>
          <w:szCs w:val="24"/>
        </w:rPr>
        <w:t>Head of Department of Midwifery, Faculty of Nursing &amp;Midwifery, Kermanshah University of Medical Sciences, Kermanshah, Iran (201</w:t>
      </w:r>
      <w:r>
        <w:rPr>
          <w:rFonts w:ascii="Times New Roman" w:eastAsia="Times New Roman" w:hAnsi="Times New Roman" w:cs="Times New Roman"/>
          <w:sz w:val="24"/>
          <w:szCs w:val="24"/>
        </w:rPr>
        <w:t>4</w:t>
      </w:r>
      <w:r w:rsidRPr="00062C52">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062C52">
        <w:rPr>
          <w:rFonts w:ascii="Times New Roman" w:eastAsia="Times New Roman" w:hAnsi="Times New Roman" w:cs="Times New Roman"/>
          <w:sz w:val="24"/>
          <w:szCs w:val="24"/>
        </w:rPr>
        <w:t>)</w:t>
      </w:r>
    </w:p>
    <w:p w14:paraId="06B519A4" w14:textId="77777777" w:rsidR="002C47FE" w:rsidRPr="002C47FE" w:rsidRDefault="002C47FE" w:rsidP="005E437A">
      <w:pPr>
        <w:pStyle w:val="ListParagraph"/>
        <w:spacing w:after="0" w:line="240" w:lineRule="auto"/>
        <w:ind w:left="1080"/>
        <w:jc w:val="both"/>
        <w:rPr>
          <w:rFonts w:ascii="Times New Roman" w:eastAsia="Times New Roman" w:hAnsi="Times New Roman" w:cs="Times New Roman"/>
          <w:sz w:val="24"/>
          <w:szCs w:val="24"/>
        </w:rPr>
      </w:pPr>
    </w:p>
    <w:p w14:paraId="6CA5565B" w14:textId="77777777" w:rsidR="00F03ADB" w:rsidRDefault="00F03ADB" w:rsidP="005E437A">
      <w:pPr>
        <w:pStyle w:val="ListParagraph"/>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2D572C">
        <w:rPr>
          <w:rFonts w:asciiTheme="majorBidi" w:eastAsia="Times New Roman" w:hAnsiTheme="majorBidi" w:cstheme="majorBidi"/>
          <w:sz w:val="24"/>
          <w:szCs w:val="24"/>
        </w:rPr>
        <w:t xml:space="preserve">Head of Department of Education, </w:t>
      </w:r>
      <w:r w:rsidRPr="002D572C">
        <w:rPr>
          <w:rFonts w:asciiTheme="majorBidi" w:hAnsiTheme="majorBidi" w:cstheme="majorBidi"/>
        </w:rPr>
        <w:t xml:space="preserve">Faculty of Nursing &amp;Midwifery, Kermanshah University of Medical Sciences, Kermanshah, </w:t>
      </w:r>
      <w:r w:rsidRPr="002D572C">
        <w:rPr>
          <w:rFonts w:asciiTheme="majorBidi" w:eastAsia="Times New Roman" w:hAnsiTheme="majorBidi" w:cstheme="majorBidi"/>
        </w:rPr>
        <w:t xml:space="preserve">, IRAN </w:t>
      </w:r>
      <w:r w:rsidRPr="002D572C">
        <w:rPr>
          <w:rFonts w:ascii="Times New Roman" w:eastAsia="Times New Roman" w:hAnsi="Times New Roman" w:cs="Times New Roman"/>
          <w:sz w:val="24"/>
          <w:szCs w:val="24"/>
        </w:rPr>
        <w:t>from 2009 to 2011.</w:t>
      </w:r>
    </w:p>
    <w:p w14:paraId="1DEEE097" w14:textId="77777777" w:rsidR="00F03ADB" w:rsidRPr="002D572C" w:rsidRDefault="00F03ADB" w:rsidP="005E437A">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14:paraId="702ABA53" w14:textId="77777777" w:rsidR="00F03ADB" w:rsidRDefault="00F03ADB" w:rsidP="005E437A">
      <w:pPr>
        <w:pStyle w:val="ListParagraph"/>
        <w:numPr>
          <w:ilvl w:val="0"/>
          <w:numId w:val="33"/>
        </w:numPr>
        <w:spacing w:before="100" w:beforeAutospacing="1" w:after="100" w:afterAutospacing="1" w:line="240" w:lineRule="auto"/>
        <w:jc w:val="both"/>
        <w:rPr>
          <w:rFonts w:asciiTheme="majorBidi" w:hAnsiTheme="majorBidi" w:cstheme="majorBidi"/>
        </w:rPr>
      </w:pPr>
      <w:r w:rsidRPr="002D572C">
        <w:rPr>
          <w:rFonts w:ascii="Times New Roman" w:eastAsia="Times New Roman" w:hAnsi="Times New Roman" w:cs="Times New Roman"/>
          <w:sz w:val="24"/>
          <w:szCs w:val="24"/>
        </w:rPr>
        <w:t xml:space="preserve">Scientific secretary and participation in holding of 34 continuing education program for nursing-Midwifery personnel in </w:t>
      </w:r>
      <w:r w:rsidRPr="002D572C">
        <w:rPr>
          <w:rFonts w:asciiTheme="majorBidi" w:hAnsiTheme="majorBidi" w:cstheme="majorBidi"/>
        </w:rPr>
        <w:t>Kermanshah University of Medical Sciences, Kermanshah, IRAN</w:t>
      </w:r>
    </w:p>
    <w:p w14:paraId="323AE835" w14:textId="77777777" w:rsidR="00F03ADB" w:rsidRPr="002D572C" w:rsidRDefault="00F03ADB" w:rsidP="005E437A">
      <w:pPr>
        <w:pStyle w:val="ListParagraph"/>
        <w:spacing w:before="100" w:beforeAutospacing="1" w:after="100" w:afterAutospacing="1" w:line="240" w:lineRule="auto"/>
        <w:ind w:left="1440"/>
        <w:jc w:val="both"/>
        <w:rPr>
          <w:rFonts w:asciiTheme="majorBidi" w:hAnsiTheme="majorBidi" w:cstheme="majorBidi"/>
          <w:rtl/>
        </w:rPr>
      </w:pPr>
    </w:p>
    <w:p w14:paraId="18EAFC05" w14:textId="77777777" w:rsidR="00F03ADB" w:rsidRDefault="00F03ADB" w:rsidP="005E437A">
      <w:pPr>
        <w:pStyle w:val="ListParagraph"/>
        <w:numPr>
          <w:ilvl w:val="0"/>
          <w:numId w:val="34"/>
        </w:numPr>
        <w:spacing w:before="100" w:beforeAutospacing="1" w:after="100" w:afterAutospacing="1" w:line="240" w:lineRule="auto"/>
        <w:jc w:val="both"/>
        <w:rPr>
          <w:rFonts w:asciiTheme="majorBidi" w:hAnsiTheme="majorBidi" w:cstheme="majorBidi"/>
        </w:rPr>
      </w:pPr>
      <w:r w:rsidRPr="002D572C">
        <w:rPr>
          <w:rFonts w:asciiTheme="majorBidi" w:hAnsiTheme="majorBidi" w:cstheme="majorBidi"/>
        </w:rPr>
        <w:t xml:space="preserve">Lecture in </w:t>
      </w:r>
      <w:r w:rsidRPr="002D572C">
        <w:rPr>
          <w:rFonts w:ascii="Times New Roman" w:eastAsia="Times New Roman" w:hAnsi="Times New Roman" w:cs="Times New Roman"/>
          <w:sz w:val="24"/>
          <w:szCs w:val="24"/>
        </w:rPr>
        <w:t xml:space="preserve">34 continuing education program for nursing-Midwifery personnel in </w:t>
      </w:r>
      <w:r w:rsidRPr="002D572C">
        <w:rPr>
          <w:rFonts w:asciiTheme="majorBidi" w:hAnsiTheme="majorBidi" w:cstheme="majorBidi"/>
        </w:rPr>
        <w:t>Kermanshah University of Medical Sciences, Kermanshah, IRAN</w:t>
      </w:r>
    </w:p>
    <w:p w14:paraId="09D2F93A" w14:textId="77777777" w:rsidR="004F0C4D" w:rsidRPr="00062C52" w:rsidRDefault="004F0C4D"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7DAFDC64" w14:textId="77777777" w:rsidR="009848A3" w:rsidRDefault="00194C73" w:rsidP="005E437A">
      <w:pPr>
        <w:bidi w:val="0"/>
        <w:spacing w:after="0" w:line="240" w:lineRule="auto"/>
        <w:jc w:val="both"/>
        <w:rPr>
          <w:rFonts w:ascii="Times New Roman" w:eastAsia="Times New Roman" w:hAnsi="Times New Roman" w:cs="Times New Roman"/>
          <w:b/>
          <w:bCs/>
          <w:sz w:val="24"/>
          <w:szCs w:val="24"/>
          <w:bdr w:val="none" w:sz="0" w:space="0" w:color="auto" w:frame="1"/>
        </w:rPr>
      </w:pPr>
      <w:r w:rsidRPr="00062C52">
        <w:rPr>
          <w:rFonts w:ascii="Times New Roman" w:eastAsia="Times New Roman" w:hAnsi="Times New Roman" w:cs="Times New Roman"/>
          <w:b/>
          <w:bCs/>
          <w:sz w:val="24"/>
          <w:szCs w:val="24"/>
          <w:bdr w:val="none" w:sz="0" w:space="0" w:color="auto" w:frame="1"/>
        </w:rPr>
        <w:t>Teaching Title and Responsibilities:</w:t>
      </w:r>
    </w:p>
    <w:p w14:paraId="5EA6DC9E" w14:textId="77777777" w:rsidR="00062C52" w:rsidRPr="00062C52" w:rsidRDefault="00062C52" w:rsidP="005E437A">
      <w:pPr>
        <w:bidi w:val="0"/>
        <w:spacing w:after="0" w:line="240" w:lineRule="auto"/>
        <w:jc w:val="both"/>
        <w:rPr>
          <w:rFonts w:ascii="Times New Roman" w:eastAsia="Times New Roman" w:hAnsi="Times New Roman" w:cs="Times New Roman"/>
          <w:b/>
          <w:bCs/>
          <w:sz w:val="24"/>
          <w:szCs w:val="24"/>
          <w:bdr w:val="none" w:sz="0" w:space="0" w:color="auto" w:frame="1"/>
        </w:rPr>
      </w:pPr>
    </w:p>
    <w:p w14:paraId="426A6FA4"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lang w:bidi="ar-SA"/>
        </w:rPr>
      </w:pPr>
      <w:r w:rsidRPr="00B634B3">
        <w:rPr>
          <w:rFonts w:ascii="Times New Roman" w:eastAsia="Times New Roman" w:hAnsi="Times New Roman" w:cs="Times New Roman"/>
          <w:color w:val="244061" w:themeColor="accent1" w:themeShade="80"/>
          <w:lang w:bidi="ar-SA"/>
        </w:rPr>
        <w:t>Teaching "</w:t>
      </w:r>
      <w:r w:rsidRPr="00B634B3">
        <w:rPr>
          <w:rFonts w:ascii="Times New Roman" w:eastAsia="Times New Roman" w:hAnsi="Times New Roman" w:cs="Times New Roman"/>
          <w:i/>
          <w:iCs/>
          <w:color w:val="244061" w:themeColor="accent1" w:themeShade="80"/>
          <w:lang w:bidi="ar-SA"/>
        </w:rPr>
        <w:t>obstetric</w:t>
      </w:r>
      <w:r w:rsidRPr="00B634B3">
        <w:rPr>
          <w:rFonts w:ascii="Times New Roman" w:eastAsia="Times New Roman" w:hAnsi="Times New Roman" w:cs="Times New Roman"/>
          <w:color w:val="244061" w:themeColor="accent1" w:themeShade="80"/>
          <w:lang w:bidi="ar-SA"/>
        </w:rPr>
        <w:t>", 1, 2, and 3 for Midwifery students, Kermanshah University of Medical Sciences, Kermanshah, Iran.</w:t>
      </w:r>
    </w:p>
    <w:p w14:paraId="0849C30B"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lang w:bidi="ar-SA"/>
        </w:rPr>
      </w:pPr>
      <w:r w:rsidRPr="00B634B3">
        <w:rPr>
          <w:rFonts w:ascii="Times New Roman" w:eastAsia="Times New Roman" w:hAnsi="Times New Roman" w:cs="Times New Roman"/>
          <w:color w:val="244061" w:themeColor="accent1" w:themeShade="80"/>
          <w:lang w:bidi="ar-SA"/>
        </w:rPr>
        <w:t>Teaching "</w:t>
      </w:r>
      <w:r w:rsidRPr="00B634B3">
        <w:rPr>
          <w:rFonts w:ascii="Times New Roman" w:eastAsia="Times New Roman" w:hAnsi="Times New Roman" w:cs="Times New Roman"/>
          <w:i/>
          <w:iCs/>
          <w:color w:val="244061" w:themeColor="accent1" w:themeShade="80"/>
          <w:lang w:bidi="ar-SA"/>
        </w:rPr>
        <w:t>Child Maternal Health</w:t>
      </w:r>
      <w:r w:rsidRPr="00B634B3">
        <w:rPr>
          <w:rFonts w:ascii="Times New Roman" w:eastAsia="Times New Roman" w:hAnsi="Times New Roman" w:cs="Times New Roman"/>
          <w:color w:val="244061" w:themeColor="accent1" w:themeShade="80"/>
          <w:lang w:bidi="ar-SA"/>
        </w:rPr>
        <w:t>" for Midwifery students, Kermanshah University of Medical Sciences, Kermanshah, Iran.</w:t>
      </w:r>
    </w:p>
    <w:p w14:paraId="10CC3605"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lang w:bidi="ar-SA"/>
        </w:rPr>
      </w:pPr>
      <w:r w:rsidRPr="00B634B3">
        <w:rPr>
          <w:rFonts w:ascii="Times New Roman" w:eastAsia="Times New Roman" w:hAnsi="Times New Roman" w:cs="Times New Roman"/>
          <w:color w:val="244061" w:themeColor="accent1" w:themeShade="80"/>
          <w:lang w:bidi="ar-SA"/>
        </w:rPr>
        <w:t>Teaching "</w:t>
      </w:r>
      <w:r w:rsidRPr="00B634B3">
        <w:rPr>
          <w:rFonts w:ascii="Times New Roman" w:eastAsia="Times New Roman" w:hAnsi="Times New Roman" w:cs="Times New Roman"/>
          <w:i/>
          <w:iCs/>
          <w:color w:val="244061" w:themeColor="accent1" w:themeShade="80"/>
          <w:lang w:bidi="ar-SA"/>
        </w:rPr>
        <w:t>Ethics and Regulation in Midwifery”</w:t>
      </w:r>
      <w:r w:rsidRPr="00B634B3">
        <w:rPr>
          <w:rFonts w:ascii="Times New Roman" w:eastAsia="Times New Roman" w:hAnsi="Times New Roman" w:cs="Times New Roman"/>
          <w:color w:val="244061" w:themeColor="accent1" w:themeShade="80"/>
          <w:lang w:bidi="ar-SA"/>
        </w:rPr>
        <w:t xml:space="preserve"> for Midwifery students, Kermanshah University of Medical Sciences, Kermanshah, Iran.</w:t>
      </w:r>
    </w:p>
    <w:p w14:paraId="05411A10"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lang w:bidi="ar-SA"/>
        </w:rPr>
      </w:pPr>
      <w:r w:rsidRPr="00B634B3">
        <w:rPr>
          <w:rFonts w:ascii="Times New Roman" w:eastAsia="Times New Roman" w:hAnsi="Times New Roman" w:cs="Times New Roman"/>
          <w:color w:val="244061" w:themeColor="accent1" w:themeShade="80"/>
          <w:lang w:bidi="ar-SA"/>
        </w:rPr>
        <w:t>Teaching "</w:t>
      </w:r>
      <w:r w:rsidRPr="00B634B3">
        <w:rPr>
          <w:rFonts w:ascii="Times New Roman" w:eastAsia="Times New Roman" w:hAnsi="Times New Roman" w:cs="Times New Roman"/>
          <w:i/>
          <w:iCs/>
          <w:color w:val="244061" w:themeColor="accent1" w:themeShade="80"/>
          <w:lang w:bidi="ar-SA"/>
        </w:rPr>
        <w:t>Child&amp; Maternal Health Nursing</w:t>
      </w:r>
      <w:r w:rsidRPr="00B634B3">
        <w:rPr>
          <w:rFonts w:ascii="Times New Roman" w:eastAsia="Times New Roman" w:hAnsi="Times New Roman" w:cs="Times New Roman"/>
          <w:color w:val="244061" w:themeColor="accent1" w:themeShade="80"/>
          <w:lang w:bidi="ar-SA"/>
        </w:rPr>
        <w:t>"1, 2 for Nursing students, Kermanshah University of Medical Sciences, Kermanshah, Iran.</w:t>
      </w:r>
    </w:p>
    <w:p w14:paraId="2D918CCA"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lang w:bidi="ar-SA"/>
        </w:rPr>
      </w:pPr>
      <w:r w:rsidRPr="00B634B3">
        <w:rPr>
          <w:rFonts w:ascii="Times New Roman" w:eastAsia="Times New Roman" w:hAnsi="Times New Roman" w:cs="Times New Roman"/>
          <w:color w:val="244061" w:themeColor="accent1" w:themeShade="80"/>
          <w:lang w:bidi="ar-SA"/>
        </w:rPr>
        <w:t>Teaching "</w:t>
      </w:r>
      <w:r w:rsidRPr="00B634B3">
        <w:rPr>
          <w:rFonts w:ascii="Times New Roman" w:eastAsia="Times New Roman" w:hAnsi="Times New Roman" w:cs="Times New Roman"/>
          <w:i/>
          <w:iCs/>
          <w:color w:val="244061" w:themeColor="accent1" w:themeShade="80"/>
          <w:lang w:bidi="ar-SA"/>
        </w:rPr>
        <w:t xml:space="preserve">Neonato- Maternal Health </w:t>
      </w:r>
      <w:r w:rsidRPr="00B634B3">
        <w:rPr>
          <w:rFonts w:ascii="Times New Roman" w:eastAsia="Times New Roman" w:hAnsi="Times New Roman" w:cs="Times New Roman"/>
          <w:color w:val="244061" w:themeColor="accent1" w:themeShade="80"/>
          <w:lang w:bidi="ar-SA"/>
        </w:rPr>
        <w:t>" for General Health students, Kermanshah University of Medical Sciences, Kermanshah, Iran</w:t>
      </w:r>
    </w:p>
    <w:p w14:paraId="43D2E4F8"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lang w:bidi="ar-SA"/>
        </w:rPr>
      </w:pPr>
      <w:r w:rsidRPr="00B634B3">
        <w:rPr>
          <w:rFonts w:ascii="Times New Roman" w:eastAsia="Times New Roman" w:hAnsi="Times New Roman" w:cs="Times New Roman"/>
          <w:color w:val="244061" w:themeColor="accent1" w:themeShade="80"/>
          <w:sz w:val="24"/>
          <w:szCs w:val="24"/>
          <w:lang w:bidi="ar-SA"/>
        </w:rPr>
        <w:t>Teaching "</w:t>
      </w:r>
      <w:r w:rsidRPr="00B634B3">
        <w:rPr>
          <w:rFonts w:ascii="Times New Roman" w:eastAsia="Times New Roman" w:hAnsi="Times New Roman" w:cs="Times New Roman"/>
          <w:i/>
          <w:iCs/>
          <w:color w:val="244061" w:themeColor="accent1" w:themeShade="80"/>
          <w:sz w:val="24"/>
          <w:szCs w:val="24"/>
          <w:lang w:bidi="ar-SA"/>
        </w:rPr>
        <w:t>Family planning</w:t>
      </w:r>
      <w:r w:rsidRPr="00B634B3">
        <w:rPr>
          <w:rFonts w:ascii="Times New Roman" w:eastAsia="Times New Roman" w:hAnsi="Times New Roman" w:cs="Times New Roman"/>
          <w:color w:val="244061" w:themeColor="accent1" w:themeShade="80"/>
          <w:sz w:val="24"/>
          <w:szCs w:val="24"/>
          <w:lang w:bidi="ar-SA"/>
        </w:rPr>
        <w:t xml:space="preserve">" for paramedical students such as Radiology, Nuclear Medicine, Anesthesiology and operating room, Faculty of paramedical, Kermanshah University of Medical Sciences, Kermanshah, Iran </w:t>
      </w:r>
    </w:p>
    <w:p w14:paraId="0CA6D1CB"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B634B3">
        <w:rPr>
          <w:rFonts w:ascii="Times New Roman" w:eastAsia="Times New Roman" w:hAnsi="Times New Roman" w:cs="Times New Roman"/>
          <w:color w:val="244061" w:themeColor="accent1" w:themeShade="80"/>
          <w:sz w:val="24"/>
          <w:szCs w:val="24"/>
          <w:lang w:bidi="ar-SA"/>
        </w:rPr>
        <w:t>Teaching "</w:t>
      </w:r>
      <w:r w:rsidRPr="00B634B3">
        <w:rPr>
          <w:rFonts w:ascii="Times New Roman" w:eastAsia="Times New Roman" w:hAnsi="Times New Roman" w:cs="Times New Roman"/>
          <w:i/>
          <w:iCs/>
          <w:color w:val="244061" w:themeColor="accent1" w:themeShade="80"/>
          <w:sz w:val="24"/>
          <w:szCs w:val="24"/>
          <w:lang w:bidi="ar-SA"/>
        </w:rPr>
        <w:t>Family planning</w:t>
      </w:r>
      <w:r w:rsidRPr="00B634B3">
        <w:rPr>
          <w:rFonts w:ascii="Times New Roman" w:eastAsia="Times New Roman" w:hAnsi="Times New Roman" w:cs="Times New Roman"/>
          <w:color w:val="244061" w:themeColor="accent1" w:themeShade="80"/>
          <w:sz w:val="24"/>
          <w:szCs w:val="24"/>
          <w:lang w:bidi="ar-SA"/>
        </w:rPr>
        <w:t>" for General Health, Environmental Health students, Faculty of Health, Kermanshah University of Medical Sciences, Kermanshah, Iran.</w:t>
      </w:r>
    </w:p>
    <w:p w14:paraId="76CB0819"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B634B3">
        <w:rPr>
          <w:rFonts w:ascii="Times New Roman" w:eastAsia="Times New Roman" w:hAnsi="Times New Roman" w:cs="Times New Roman"/>
          <w:color w:val="244061" w:themeColor="accent1" w:themeShade="80"/>
          <w:sz w:val="24"/>
          <w:szCs w:val="24"/>
          <w:lang w:bidi="ar-SA"/>
        </w:rPr>
        <w:t>Teaching "</w:t>
      </w:r>
      <w:r w:rsidRPr="00B634B3">
        <w:rPr>
          <w:rFonts w:ascii="Times New Roman" w:eastAsia="Times New Roman" w:hAnsi="Times New Roman" w:cs="Times New Roman"/>
          <w:i/>
          <w:iCs/>
          <w:color w:val="244061" w:themeColor="accent1" w:themeShade="80"/>
          <w:sz w:val="24"/>
          <w:szCs w:val="24"/>
          <w:lang w:bidi="ar-SA"/>
        </w:rPr>
        <w:t>Reproductive health</w:t>
      </w:r>
      <w:r w:rsidRPr="00B634B3">
        <w:rPr>
          <w:rFonts w:ascii="Times New Roman" w:eastAsia="Times New Roman" w:hAnsi="Times New Roman" w:cs="Times New Roman"/>
          <w:color w:val="244061" w:themeColor="accent1" w:themeShade="80"/>
          <w:sz w:val="24"/>
          <w:szCs w:val="24"/>
          <w:lang w:bidi="ar-SA"/>
        </w:rPr>
        <w:t>" for General Health students, Faculty of Health, Kermanshah University of Medical Sciences, Kermanshah, Iran.</w:t>
      </w:r>
    </w:p>
    <w:p w14:paraId="66029F7D"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B634B3">
        <w:rPr>
          <w:rFonts w:ascii="Times New Roman" w:eastAsia="Times New Roman" w:hAnsi="Times New Roman" w:cs="Times New Roman"/>
          <w:color w:val="244061" w:themeColor="accent1" w:themeShade="80"/>
          <w:lang w:bidi="ar-SA"/>
        </w:rPr>
        <w:t>Teaching "</w:t>
      </w:r>
      <w:r w:rsidRPr="00B634B3">
        <w:rPr>
          <w:rFonts w:ascii="Times New Roman" w:eastAsia="Times New Roman" w:hAnsi="Times New Roman" w:cs="Times New Roman"/>
          <w:i/>
          <w:iCs/>
          <w:color w:val="244061" w:themeColor="accent1" w:themeShade="80"/>
          <w:lang w:bidi="ar-SA"/>
        </w:rPr>
        <w:t>Child Maternal Health</w:t>
      </w:r>
      <w:r w:rsidRPr="00B634B3">
        <w:rPr>
          <w:rFonts w:ascii="Times New Roman" w:eastAsia="Times New Roman" w:hAnsi="Times New Roman" w:cs="Times New Roman"/>
          <w:color w:val="244061" w:themeColor="accent1" w:themeShade="80"/>
          <w:lang w:bidi="ar-SA"/>
        </w:rPr>
        <w:t xml:space="preserve">" </w:t>
      </w:r>
      <w:r w:rsidRPr="00B634B3">
        <w:rPr>
          <w:rFonts w:ascii="Times New Roman" w:eastAsia="Times New Roman" w:hAnsi="Times New Roman" w:cs="Times New Roman"/>
          <w:color w:val="244061" w:themeColor="accent1" w:themeShade="80"/>
          <w:sz w:val="24"/>
          <w:szCs w:val="24"/>
          <w:lang w:bidi="ar-SA"/>
        </w:rPr>
        <w:t>General Health students, Faculty of Health, Kermanshah University of Medical Sciences, and Kermanshah, Iran.</w:t>
      </w:r>
    </w:p>
    <w:p w14:paraId="0DAD7AB8"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B634B3">
        <w:rPr>
          <w:rFonts w:ascii="Times New Roman" w:eastAsia="Times New Roman" w:hAnsi="Times New Roman" w:cs="Times New Roman"/>
          <w:color w:val="244061" w:themeColor="accent1" w:themeShade="80"/>
          <w:sz w:val="24"/>
          <w:szCs w:val="24"/>
          <w:lang w:bidi="ar-SA"/>
        </w:rPr>
        <w:t>Teaching "</w:t>
      </w:r>
      <w:r w:rsidRPr="00B634B3">
        <w:rPr>
          <w:rFonts w:ascii="Times New Roman" w:eastAsia="Times New Roman" w:hAnsi="Times New Roman" w:cs="Times New Roman"/>
          <w:i/>
          <w:iCs/>
          <w:color w:val="244061" w:themeColor="accent1" w:themeShade="80"/>
          <w:sz w:val="24"/>
          <w:szCs w:val="24"/>
          <w:lang w:bidi="ar-SA"/>
        </w:rPr>
        <w:t>Gynecology</w:t>
      </w:r>
      <w:r w:rsidRPr="00B634B3">
        <w:rPr>
          <w:rFonts w:ascii="Times New Roman" w:eastAsia="Times New Roman" w:hAnsi="Times New Roman" w:cs="Times New Roman"/>
          <w:color w:val="244061" w:themeColor="accent1" w:themeShade="80"/>
          <w:sz w:val="24"/>
          <w:szCs w:val="24"/>
          <w:lang w:bidi="ar-SA"/>
        </w:rPr>
        <w:t>" for operating room students, Faculty of paramedical, Kermanshah University of Medical Sciences, Kermanshah, Iran.</w:t>
      </w:r>
    </w:p>
    <w:p w14:paraId="5349A56E"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lang w:bidi="ar-SA"/>
        </w:rPr>
      </w:pPr>
      <w:r w:rsidRPr="00B634B3">
        <w:rPr>
          <w:rFonts w:ascii="Times New Roman" w:eastAsia="Times New Roman" w:hAnsi="Times New Roman" w:cs="Times New Roman"/>
          <w:color w:val="244061" w:themeColor="accent1" w:themeShade="80"/>
          <w:lang w:bidi="ar-SA"/>
        </w:rPr>
        <w:t>Teaching "</w:t>
      </w:r>
      <w:r w:rsidRPr="00B634B3">
        <w:rPr>
          <w:rFonts w:ascii="Times New Roman" w:eastAsia="Times New Roman" w:hAnsi="Times New Roman" w:cs="Times New Roman"/>
          <w:i/>
          <w:iCs/>
          <w:color w:val="244061" w:themeColor="accent1" w:themeShade="80"/>
          <w:lang w:bidi="ar-SA"/>
        </w:rPr>
        <w:t>Management in Midwifery</w:t>
      </w:r>
      <w:r w:rsidRPr="00B634B3">
        <w:rPr>
          <w:rFonts w:ascii="Times New Roman" w:eastAsia="Times New Roman" w:hAnsi="Times New Roman" w:cs="Times New Roman"/>
          <w:color w:val="244061" w:themeColor="accent1" w:themeShade="80"/>
          <w:lang w:bidi="ar-SA"/>
        </w:rPr>
        <w:t>" for Midwifery students, Kermanshah University of Medical Sciences, Kermanshah, Iran.</w:t>
      </w:r>
    </w:p>
    <w:p w14:paraId="4B5C5CD4"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lang w:bidi="ar-SA"/>
        </w:rPr>
      </w:pPr>
      <w:r w:rsidRPr="00B634B3">
        <w:rPr>
          <w:rFonts w:ascii="Times New Roman" w:eastAsia="Times New Roman" w:hAnsi="Times New Roman" w:cs="Times New Roman"/>
          <w:color w:val="244061" w:themeColor="accent1" w:themeShade="80"/>
          <w:lang w:bidi="ar-SA"/>
        </w:rPr>
        <w:t>Teaching "</w:t>
      </w:r>
      <w:r w:rsidRPr="00B634B3">
        <w:rPr>
          <w:rFonts w:ascii="Times New Roman" w:eastAsia="Times New Roman" w:hAnsi="Times New Roman" w:cs="Times New Roman"/>
          <w:i/>
          <w:iCs/>
          <w:color w:val="244061" w:themeColor="accent1" w:themeShade="80"/>
          <w:lang w:bidi="ar-SA"/>
        </w:rPr>
        <w:t xml:space="preserve">Counseling in pregnancy and postpartum and Counseling in menopause and management of health systems </w:t>
      </w:r>
      <w:r w:rsidRPr="00B634B3">
        <w:rPr>
          <w:rFonts w:ascii="Times New Roman" w:eastAsia="Times New Roman" w:hAnsi="Times New Roman" w:cs="Times New Roman"/>
          <w:color w:val="244061" w:themeColor="accent1" w:themeShade="80"/>
          <w:lang w:bidi="ar-SA"/>
        </w:rPr>
        <w:t>" for Master of counseling Midwifery students, Kermanshah University of Medical Sciences, Kermanshah, Iran.</w:t>
      </w:r>
    </w:p>
    <w:p w14:paraId="31621220" w14:textId="77777777" w:rsidR="00F03ADB"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lang w:bidi="ar-SA"/>
        </w:rPr>
      </w:pPr>
      <w:r w:rsidRPr="00B634B3">
        <w:rPr>
          <w:rFonts w:ascii="Times New Roman" w:eastAsia="Times New Roman" w:hAnsi="Times New Roman" w:cs="Times New Roman"/>
          <w:color w:val="244061" w:themeColor="accent1" w:themeShade="80"/>
          <w:lang w:bidi="ar-SA"/>
        </w:rPr>
        <w:t>Teaching "</w:t>
      </w:r>
      <w:r w:rsidRPr="00B634B3">
        <w:rPr>
          <w:rFonts w:ascii="Times New Roman" w:eastAsia="Times New Roman" w:hAnsi="Times New Roman" w:cs="Times New Roman"/>
          <w:i/>
          <w:iCs/>
          <w:color w:val="244061" w:themeColor="accent1" w:themeShade="80"/>
          <w:lang w:bidi="ar-SA"/>
        </w:rPr>
        <w:t>Counseling on specific cases”</w:t>
      </w:r>
      <w:r w:rsidRPr="00B634B3">
        <w:rPr>
          <w:rFonts w:ascii="Times New Roman" w:eastAsia="Times New Roman" w:hAnsi="Times New Roman" w:cs="Times New Roman"/>
          <w:color w:val="244061" w:themeColor="accent1" w:themeShade="80"/>
          <w:lang w:bidi="ar-SA"/>
        </w:rPr>
        <w:t xml:space="preserve"> for Master of counseling Midwifery students, Kermanshah University of Medical Sciences, Kermanshah, Iran.</w:t>
      </w:r>
    </w:p>
    <w:p w14:paraId="1A5E18B0" w14:textId="77777777" w:rsidR="00F03ADB" w:rsidRPr="00B634B3" w:rsidRDefault="00F03ADB" w:rsidP="005E437A">
      <w:pPr>
        <w:numPr>
          <w:ilvl w:val="0"/>
          <w:numId w:val="13"/>
        </w:numPr>
        <w:bidi w:val="0"/>
        <w:spacing w:before="100" w:beforeAutospacing="1" w:after="100" w:afterAutospacing="1" w:line="240" w:lineRule="auto"/>
        <w:jc w:val="both"/>
        <w:rPr>
          <w:rFonts w:ascii="Times New Roman" w:eastAsia="Times New Roman" w:hAnsi="Times New Roman" w:cs="Times New Roman"/>
          <w:lang w:bidi="ar-SA"/>
        </w:rPr>
      </w:pPr>
      <w:r w:rsidRPr="00B634B3">
        <w:rPr>
          <w:rFonts w:ascii="Times New Roman" w:eastAsia="Times New Roman" w:hAnsi="Times New Roman" w:cs="Times New Roman"/>
          <w:color w:val="244061" w:themeColor="accent1" w:themeShade="80"/>
          <w:lang w:bidi="ar-SA"/>
        </w:rPr>
        <w:t xml:space="preserve">Training as a clinical education and apprenticeship in wards and clinics of </w:t>
      </w:r>
      <w:r w:rsidRPr="00B634B3">
        <w:rPr>
          <w:rFonts w:ascii="Times New Roman" w:eastAsia="Times New Roman" w:hAnsi="Times New Roman" w:cs="Times New Roman" w:hint="cs"/>
          <w:color w:val="244061" w:themeColor="accent1" w:themeShade="80"/>
          <w:rtl/>
          <w:lang w:bidi="ar-SA"/>
        </w:rPr>
        <w:t>“</w:t>
      </w:r>
      <w:r w:rsidRPr="00B634B3">
        <w:rPr>
          <w:rFonts w:ascii="Times New Roman" w:eastAsia="Times New Roman" w:hAnsi="Times New Roman" w:cs="Times New Roman"/>
          <w:i/>
          <w:iCs/>
          <w:color w:val="244061" w:themeColor="accent1" w:themeShade="80"/>
          <w:lang w:bidi="ar-SA"/>
        </w:rPr>
        <w:t>labor, delivery, obstetrics emergency, child &amp;Maternal Health, Gynecology</w:t>
      </w:r>
      <w:r w:rsidRPr="00B634B3">
        <w:rPr>
          <w:rFonts w:ascii="Times New Roman" w:eastAsia="Times New Roman" w:hAnsi="Times New Roman" w:cs="Times New Roman"/>
          <w:color w:val="244061" w:themeColor="accent1" w:themeShade="80"/>
          <w:lang w:bidi="ar-SA"/>
        </w:rPr>
        <w:t xml:space="preserve"> "for Midwifery students, Kermanshah University of Medical Sciences, Kermanshah, Iran</w:t>
      </w:r>
    </w:p>
    <w:p w14:paraId="26E5E138" w14:textId="77777777" w:rsidR="00194C73" w:rsidRPr="00062C52" w:rsidRDefault="00194C73"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p>
    <w:p w14:paraId="5BFDED8B" w14:textId="77777777" w:rsidR="00194C73" w:rsidRPr="00062C52" w:rsidRDefault="00AA7830" w:rsidP="005E437A">
      <w:pPr>
        <w:shd w:val="clear" w:color="auto" w:fill="FFFFFF"/>
        <w:bidi w:val="0"/>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AA7830">
        <w:rPr>
          <w:rFonts w:ascii="Times New Roman" w:eastAsia="Times New Roman" w:hAnsi="Times New Roman" w:cs="Times New Roman"/>
          <w:b/>
          <w:bCs/>
          <w:sz w:val="24"/>
          <w:szCs w:val="24"/>
          <w:lang w:bidi="ar-SA"/>
        </w:rPr>
        <w:t>Publication</w:t>
      </w:r>
      <w:r>
        <w:rPr>
          <w:rFonts w:ascii="Times New Roman" w:eastAsia="Times New Roman" w:hAnsi="Times New Roman" w:cs="Times New Roman"/>
          <w:b/>
          <w:bCs/>
          <w:sz w:val="24"/>
          <w:szCs w:val="24"/>
          <w:lang w:bidi="ar-SA"/>
        </w:rPr>
        <w:t>s</w:t>
      </w:r>
      <w:r w:rsidRPr="00AA7830">
        <w:rPr>
          <w:rFonts w:ascii="Times New Roman" w:eastAsia="Times New Roman" w:hAnsi="Times New Roman" w:cs="Times New Roman"/>
          <w:b/>
          <w:bCs/>
          <w:sz w:val="24"/>
          <w:szCs w:val="24"/>
          <w:lang w:bidi="ar-SA"/>
        </w:rPr>
        <w:t>:</w:t>
      </w:r>
    </w:p>
    <w:p w14:paraId="378EE349" w14:textId="77777777" w:rsidR="00A303C5" w:rsidRPr="00AA7830" w:rsidRDefault="00A303C5" w:rsidP="005E437A">
      <w:pPr>
        <w:bidi w:val="0"/>
        <w:spacing w:after="0" w:line="240" w:lineRule="auto"/>
        <w:contextualSpacing/>
        <w:jc w:val="both"/>
        <w:rPr>
          <w:rFonts w:ascii="Times New Roman" w:eastAsia="Times New Roman" w:hAnsi="Times New Roman" w:cs="Times New Roman"/>
          <w:b/>
          <w:bCs/>
          <w:sz w:val="24"/>
          <w:szCs w:val="24"/>
          <w:lang w:bidi="ar-SA"/>
        </w:rPr>
      </w:pPr>
      <w:r w:rsidRPr="00AA7830">
        <w:rPr>
          <w:rFonts w:ascii="Times New Roman" w:eastAsia="Times New Roman" w:hAnsi="Times New Roman" w:cs="Times New Roman"/>
          <w:b/>
          <w:bCs/>
          <w:sz w:val="24"/>
          <w:szCs w:val="24"/>
          <w:lang w:bidi="ar-SA"/>
        </w:rPr>
        <w:t xml:space="preserve">       </w:t>
      </w:r>
    </w:p>
    <w:p w14:paraId="7FB22FAC" w14:textId="77777777" w:rsidR="00F03ADB" w:rsidRPr="00B634B3" w:rsidRDefault="00F03ADB" w:rsidP="005E437A">
      <w:pPr>
        <w:numPr>
          <w:ilvl w:val="0"/>
          <w:numId w:val="14"/>
        </w:numPr>
        <w:bidi w:val="0"/>
        <w:spacing w:after="0" w:line="240" w:lineRule="auto"/>
        <w:contextualSpacing/>
        <w:jc w:val="both"/>
        <w:rPr>
          <w:rFonts w:ascii="Times New Roman" w:eastAsia="Times New Roman" w:hAnsi="Times New Roman" w:cs="Times New Roman"/>
          <w:sz w:val="24"/>
          <w:szCs w:val="24"/>
          <w:lang w:bidi="ar-SA"/>
        </w:rPr>
      </w:pPr>
      <w:r w:rsidRPr="00B634B3">
        <w:rPr>
          <w:rFonts w:asciiTheme="majorBidi" w:eastAsia="Times New Roman" w:hAnsiTheme="majorBidi" w:cstheme="majorBidi"/>
          <w:sz w:val="24"/>
          <w:szCs w:val="24"/>
          <w:lang w:bidi="ar-SA"/>
        </w:rPr>
        <w:t xml:space="preserve">Prevalence of depression and its related factors in different stages of menopause among women residing in Kermanshah city. </w:t>
      </w:r>
      <w:r w:rsidRPr="00B634B3">
        <w:rPr>
          <w:rFonts w:asciiTheme="majorBidi" w:hAnsiTheme="majorBidi" w:cstheme="majorBidi"/>
          <w:sz w:val="24"/>
          <w:szCs w:val="24"/>
          <w:lang w:bidi="ar-SA"/>
        </w:rPr>
        <w:t>J. Behbood, Kermanshah university of Medical Sciences. 2006, vol 10, No 1</w:t>
      </w:r>
      <w:r w:rsidR="001B28DE">
        <w:rPr>
          <w:rFonts w:asciiTheme="majorBidi" w:hAnsiTheme="majorBidi" w:cstheme="majorBidi"/>
          <w:sz w:val="24"/>
          <w:szCs w:val="24"/>
          <w:lang w:bidi="ar-SA"/>
        </w:rPr>
        <w:t>, pp: 76-82.</w:t>
      </w:r>
    </w:p>
    <w:p w14:paraId="71DBD69D" w14:textId="77777777" w:rsidR="00F03ADB" w:rsidRPr="00B634B3" w:rsidRDefault="00F03ADB" w:rsidP="005E437A">
      <w:pPr>
        <w:bidi w:val="0"/>
        <w:ind w:left="720"/>
        <w:contextualSpacing/>
        <w:jc w:val="both"/>
        <w:rPr>
          <w:rFonts w:ascii="Times New Roman" w:eastAsia="Times New Roman" w:hAnsi="Times New Roman" w:cs="Times New Roman"/>
          <w:sz w:val="24"/>
          <w:szCs w:val="24"/>
          <w:lang w:bidi="ar-SA"/>
        </w:rPr>
      </w:pPr>
    </w:p>
    <w:p w14:paraId="19C52C10" w14:textId="77777777" w:rsidR="00F03ADB" w:rsidRPr="00B634B3" w:rsidRDefault="00F03ADB" w:rsidP="005E437A">
      <w:pPr>
        <w:numPr>
          <w:ilvl w:val="0"/>
          <w:numId w:val="14"/>
        </w:numPr>
        <w:bidi w:val="0"/>
        <w:spacing w:after="0" w:line="240" w:lineRule="auto"/>
        <w:contextualSpacing/>
        <w:jc w:val="both"/>
        <w:rPr>
          <w:rFonts w:ascii="Times New Roman" w:eastAsia="Times New Roman" w:hAnsi="Times New Roman" w:cs="Times New Roman"/>
          <w:sz w:val="24"/>
          <w:szCs w:val="24"/>
          <w:lang w:bidi="ar-SA"/>
        </w:rPr>
      </w:pPr>
      <w:r w:rsidRPr="00B634B3">
        <w:rPr>
          <w:rFonts w:asciiTheme="majorBidi" w:eastAsia="Times New Roman" w:hAnsiTheme="majorBidi" w:cstheme="majorBidi"/>
          <w:sz w:val="24"/>
          <w:szCs w:val="24"/>
          <w:lang w:bidi="ar-SA"/>
        </w:rPr>
        <w:t>Prevalence of menopausal symptoms in premenopausal periods among women residing in Kermanshah city</w:t>
      </w:r>
      <w:r w:rsidRPr="00B634B3">
        <w:rPr>
          <w:rFonts w:asciiTheme="majorBidi" w:eastAsia="Times New Roman" w:hAnsiTheme="majorBidi" w:cstheme="majorBidi" w:hint="cs"/>
          <w:sz w:val="24"/>
          <w:szCs w:val="24"/>
          <w:rtl/>
          <w:lang w:bidi="ar-SA"/>
        </w:rPr>
        <w:t>.</w:t>
      </w:r>
      <w:r w:rsidRPr="00B634B3">
        <w:rPr>
          <w:rFonts w:asciiTheme="majorBidi" w:eastAsia="Times New Roman" w:hAnsiTheme="majorBidi" w:cstheme="majorBidi"/>
          <w:sz w:val="24"/>
          <w:szCs w:val="24"/>
          <w:lang w:bidi="ar-SA"/>
        </w:rPr>
        <w:t>Quarterly</w:t>
      </w:r>
      <w:r w:rsidRPr="00B634B3">
        <w:rPr>
          <w:rFonts w:asciiTheme="majorBidi" w:hAnsiTheme="majorBidi" w:cstheme="majorBidi"/>
          <w:sz w:val="24"/>
          <w:szCs w:val="24"/>
          <w:lang w:bidi="ar-SA"/>
        </w:rPr>
        <w:t xml:space="preserve"> of Shahid</w:t>
      </w:r>
      <w:r w:rsidR="008A2C4F">
        <w:rPr>
          <w:rFonts w:asciiTheme="majorBidi" w:hAnsiTheme="majorBidi" w:cstheme="majorBidi"/>
          <w:sz w:val="24"/>
          <w:szCs w:val="24"/>
          <w:lang w:bidi="ar-SA"/>
        </w:rPr>
        <w:t xml:space="preserve"> </w:t>
      </w:r>
      <w:r w:rsidRPr="00B634B3">
        <w:rPr>
          <w:rFonts w:asciiTheme="majorBidi" w:hAnsiTheme="majorBidi" w:cstheme="majorBidi"/>
          <w:sz w:val="24"/>
          <w:szCs w:val="24"/>
          <w:lang w:bidi="ar-SA"/>
        </w:rPr>
        <w:t>Behshty faculty of Nursing and Midwifery,</w:t>
      </w:r>
      <w:r w:rsidRPr="00B634B3">
        <w:rPr>
          <w:rFonts w:asciiTheme="majorBidi" w:eastAsia="Times New Roman" w:hAnsiTheme="majorBidi" w:cstheme="majorBidi"/>
          <w:sz w:val="24"/>
          <w:szCs w:val="24"/>
          <w:lang w:bidi="ar-SA"/>
        </w:rPr>
        <w:t xml:space="preserve"> 2005, vol</w:t>
      </w:r>
      <w:r w:rsidR="001B28DE">
        <w:rPr>
          <w:rFonts w:asciiTheme="majorBidi" w:hAnsiTheme="majorBidi" w:cstheme="majorBidi"/>
          <w:sz w:val="24"/>
          <w:szCs w:val="24"/>
          <w:lang w:bidi="ar-SA"/>
        </w:rPr>
        <w:t xml:space="preserve"> 15, No 49, pp:53-60.</w:t>
      </w:r>
    </w:p>
    <w:p w14:paraId="3C38325C" w14:textId="77777777" w:rsidR="00F03ADB" w:rsidRPr="00B634B3" w:rsidRDefault="00F03ADB" w:rsidP="005E437A">
      <w:pPr>
        <w:bidi w:val="0"/>
        <w:spacing w:after="0" w:line="240" w:lineRule="auto"/>
        <w:jc w:val="both"/>
        <w:rPr>
          <w:rFonts w:ascii="Times New Roman" w:eastAsia="Times New Roman" w:hAnsi="Times New Roman" w:cs="Times New Roman"/>
          <w:sz w:val="24"/>
          <w:szCs w:val="24"/>
          <w:lang w:bidi="ar-SA"/>
        </w:rPr>
      </w:pPr>
    </w:p>
    <w:p w14:paraId="52F0D760" w14:textId="77777777" w:rsidR="00F03ADB" w:rsidRPr="00B634B3" w:rsidRDefault="00F03ADB" w:rsidP="005E437A">
      <w:pPr>
        <w:numPr>
          <w:ilvl w:val="0"/>
          <w:numId w:val="14"/>
        </w:numPr>
        <w:bidi w:val="0"/>
        <w:spacing w:after="0" w:line="240" w:lineRule="auto"/>
        <w:jc w:val="both"/>
        <w:rPr>
          <w:rFonts w:asciiTheme="majorBidi" w:eastAsia="Times New Roman" w:hAnsiTheme="majorBidi" w:cstheme="majorBidi"/>
          <w:sz w:val="24"/>
          <w:szCs w:val="24"/>
          <w:lang w:bidi="ar-SA"/>
        </w:rPr>
      </w:pPr>
      <w:r w:rsidRPr="00B634B3">
        <w:rPr>
          <w:rFonts w:asciiTheme="majorBidi" w:eastAsia="Times New Roman" w:hAnsiTheme="majorBidi" w:cstheme="majorBidi"/>
          <w:sz w:val="24"/>
          <w:szCs w:val="24"/>
          <w:lang w:bidi="ar-SA"/>
        </w:rPr>
        <w:t xml:space="preserve">Survey of recording practice of occupational midwifery personals in medical sciences hospital connected to university of Kermanshah in 2004, the scientific and Research quarterly, Kermanshah Faculty of Nursing –Midwifery and paramedical sciences.  </w:t>
      </w:r>
      <w:r w:rsidR="008A2C4F" w:rsidRPr="00B634B3">
        <w:rPr>
          <w:rFonts w:asciiTheme="majorBidi" w:eastAsia="Times New Roman" w:hAnsiTheme="majorBidi" w:cstheme="majorBidi"/>
          <w:sz w:val="24"/>
          <w:szCs w:val="24"/>
          <w:lang w:bidi="ar-SA"/>
        </w:rPr>
        <w:t>2007,</w:t>
      </w:r>
      <w:r w:rsidRPr="00B634B3">
        <w:rPr>
          <w:rFonts w:asciiTheme="majorBidi" w:eastAsia="Times New Roman" w:hAnsiTheme="majorBidi" w:cstheme="majorBidi"/>
          <w:sz w:val="24"/>
          <w:szCs w:val="24"/>
          <w:lang w:bidi="ar-SA"/>
        </w:rPr>
        <w:t xml:space="preserve"> vol </w:t>
      </w:r>
      <w:r w:rsidR="008A2C4F" w:rsidRPr="00B634B3">
        <w:rPr>
          <w:rFonts w:asciiTheme="majorBidi" w:eastAsia="Times New Roman" w:hAnsiTheme="majorBidi" w:cstheme="majorBidi"/>
          <w:sz w:val="24"/>
          <w:szCs w:val="24"/>
          <w:lang w:bidi="ar-SA"/>
        </w:rPr>
        <w:t>4,</w:t>
      </w:r>
      <w:r w:rsidRPr="00B634B3">
        <w:rPr>
          <w:rFonts w:asciiTheme="majorBidi" w:eastAsia="Times New Roman" w:hAnsiTheme="majorBidi" w:cstheme="majorBidi"/>
          <w:sz w:val="24"/>
          <w:szCs w:val="24"/>
          <w:lang w:bidi="ar-SA"/>
        </w:rPr>
        <w:t xml:space="preserve"> No </w:t>
      </w:r>
      <w:r w:rsidR="008A2C4F" w:rsidRPr="00B634B3">
        <w:rPr>
          <w:rFonts w:asciiTheme="majorBidi" w:eastAsia="Times New Roman" w:hAnsiTheme="majorBidi" w:cstheme="majorBidi"/>
          <w:sz w:val="24"/>
          <w:szCs w:val="24"/>
          <w:lang w:bidi="ar-SA"/>
        </w:rPr>
        <w:t>6,</w:t>
      </w:r>
      <w:r w:rsidRPr="00B634B3">
        <w:rPr>
          <w:rFonts w:asciiTheme="majorBidi" w:eastAsia="Times New Roman" w:hAnsiTheme="majorBidi" w:cstheme="majorBidi"/>
          <w:sz w:val="24"/>
          <w:szCs w:val="24"/>
          <w:lang w:bidi="ar-SA"/>
        </w:rPr>
        <w:t xml:space="preserve"> pp: 6-1</w:t>
      </w:r>
      <w:r w:rsidR="001B28DE">
        <w:rPr>
          <w:rFonts w:asciiTheme="majorBidi" w:eastAsia="Times New Roman" w:hAnsiTheme="majorBidi" w:cstheme="majorBidi"/>
          <w:sz w:val="24"/>
          <w:szCs w:val="24"/>
          <w:lang w:bidi="ar-SA"/>
        </w:rPr>
        <w:t>.</w:t>
      </w:r>
    </w:p>
    <w:p w14:paraId="7C83638D" w14:textId="77777777" w:rsidR="00F03ADB" w:rsidRPr="00B634B3" w:rsidRDefault="00F03ADB" w:rsidP="005E437A">
      <w:pPr>
        <w:bidi w:val="0"/>
        <w:spacing w:after="0" w:line="240" w:lineRule="auto"/>
        <w:ind w:left="720"/>
        <w:contextualSpacing/>
        <w:jc w:val="both"/>
        <w:rPr>
          <w:rFonts w:ascii="Times New Roman" w:eastAsia="Times New Roman" w:hAnsi="Times New Roman" w:cs="Times New Roman"/>
          <w:sz w:val="24"/>
          <w:szCs w:val="24"/>
          <w:lang w:bidi="ar-SA"/>
        </w:rPr>
      </w:pPr>
    </w:p>
    <w:p w14:paraId="578F04B8" w14:textId="77777777" w:rsidR="00F03ADB" w:rsidRDefault="008A2C4F" w:rsidP="005E437A">
      <w:pPr>
        <w:numPr>
          <w:ilvl w:val="0"/>
          <w:numId w:val="14"/>
        </w:numPr>
        <w:bidi w:val="0"/>
        <w:contextualSpacing/>
        <w:jc w:val="both"/>
        <w:rPr>
          <w:rFonts w:asciiTheme="majorBidi" w:hAnsiTheme="majorBidi" w:cstheme="majorBidi"/>
          <w:sz w:val="24"/>
          <w:szCs w:val="24"/>
          <w:lang w:bidi="ar-SA"/>
        </w:rPr>
      </w:pPr>
      <w:r w:rsidRPr="00B634B3">
        <w:rPr>
          <w:rFonts w:ascii="Times New Roman" w:eastAsia="Times New Roman" w:hAnsi="Times New Roman" w:cs="Times New Roman"/>
          <w:sz w:val="24"/>
          <w:szCs w:val="24"/>
          <w:lang w:bidi="ar-SA"/>
        </w:rPr>
        <w:t>Comparison</w:t>
      </w:r>
      <w:r w:rsidR="00F03ADB" w:rsidRPr="00B634B3">
        <w:rPr>
          <w:rFonts w:ascii="Times New Roman" w:eastAsia="Times New Roman" w:hAnsi="Times New Roman" w:cs="Times New Roman"/>
          <w:sz w:val="24"/>
          <w:szCs w:val="24"/>
          <w:lang w:bidi="ar-SA"/>
        </w:rPr>
        <w:t xml:space="preserve"> of febrile complication after abdominal hysterectomy in two methods of closed and open vaginal cuff</w:t>
      </w:r>
      <w:r w:rsidR="00F03ADB" w:rsidRPr="00B634B3">
        <w:rPr>
          <w:rFonts w:asciiTheme="majorBidi" w:hAnsiTheme="majorBidi" w:cstheme="majorBidi"/>
          <w:sz w:val="24"/>
          <w:szCs w:val="24"/>
          <w:rtl/>
          <w:lang w:bidi="ar-SA"/>
        </w:rPr>
        <w:t xml:space="preserve"> .</w:t>
      </w:r>
      <w:r w:rsidR="00F03ADB" w:rsidRPr="00B634B3">
        <w:rPr>
          <w:rFonts w:asciiTheme="majorBidi" w:hAnsiTheme="majorBidi" w:cstheme="majorBidi"/>
          <w:sz w:val="24"/>
          <w:szCs w:val="24"/>
          <w:lang w:bidi="ar-SA"/>
        </w:rPr>
        <w:t>Iranian Journal of obstetric Gynecology and infertility , 2012 ,Vol 15 , No 4</w:t>
      </w:r>
      <w:r w:rsidR="001B28DE">
        <w:rPr>
          <w:rFonts w:asciiTheme="majorBidi" w:hAnsiTheme="majorBidi" w:cstheme="majorBidi"/>
          <w:sz w:val="24"/>
          <w:szCs w:val="24"/>
          <w:lang w:bidi="ar-SA"/>
        </w:rPr>
        <w:t>, pp:12-18.</w:t>
      </w:r>
    </w:p>
    <w:p w14:paraId="24B4E149" w14:textId="77777777" w:rsidR="001B28DE" w:rsidRPr="00B634B3" w:rsidRDefault="001B28DE" w:rsidP="005E437A">
      <w:pPr>
        <w:bidi w:val="0"/>
        <w:contextualSpacing/>
        <w:jc w:val="both"/>
        <w:rPr>
          <w:rFonts w:asciiTheme="majorBidi" w:hAnsiTheme="majorBidi" w:cstheme="majorBidi"/>
          <w:sz w:val="24"/>
          <w:szCs w:val="24"/>
          <w:lang w:bidi="ar-SA"/>
        </w:rPr>
      </w:pPr>
    </w:p>
    <w:p w14:paraId="4A336A36" w14:textId="77777777" w:rsidR="00F03ADB" w:rsidRDefault="00F03ADB" w:rsidP="005E437A">
      <w:pPr>
        <w:numPr>
          <w:ilvl w:val="0"/>
          <w:numId w:val="14"/>
        </w:numPr>
        <w:bidi w:val="0"/>
        <w:contextualSpacing/>
        <w:jc w:val="both"/>
        <w:rPr>
          <w:rFonts w:asciiTheme="majorBidi" w:eastAsia="SimSun" w:hAnsiTheme="majorBidi" w:cstheme="majorBidi"/>
          <w:sz w:val="24"/>
          <w:szCs w:val="24"/>
          <w:lang w:eastAsia="zh-CN"/>
        </w:rPr>
      </w:pPr>
      <w:r w:rsidRPr="00B634B3">
        <w:rPr>
          <w:rFonts w:asciiTheme="majorBidi" w:eastAsia="SimSun" w:hAnsiTheme="majorBidi" w:cstheme="majorBidi"/>
          <w:sz w:val="24"/>
          <w:szCs w:val="24"/>
          <w:lang w:eastAsia="zh-CN"/>
        </w:rPr>
        <w:t>The satisfaction of midwifery and employment incentives among the graduates of midwifery in  Ghazvin University of Medical Sciences , Journal of Kermanshah University of Medical Sciences 2012,Vol 16</w:t>
      </w:r>
      <w:r w:rsidR="001B28DE">
        <w:rPr>
          <w:rFonts w:asciiTheme="majorBidi" w:eastAsia="SimSun" w:hAnsiTheme="majorBidi" w:cstheme="majorBidi"/>
          <w:sz w:val="24"/>
          <w:szCs w:val="24"/>
          <w:lang w:eastAsia="zh-CN"/>
        </w:rPr>
        <w:t>,</w:t>
      </w:r>
      <w:r w:rsidRPr="00B634B3">
        <w:rPr>
          <w:rFonts w:asciiTheme="majorBidi" w:eastAsia="SimSun" w:hAnsiTheme="majorBidi" w:cstheme="majorBidi"/>
          <w:sz w:val="24"/>
          <w:szCs w:val="24"/>
          <w:lang w:eastAsia="zh-CN"/>
        </w:rPr>
        <w:t xml:space="preserve"> No 3</w:t>
      </w:r>
      <w:r w:rsidR="001B28DE">
        <w:rPr>
          <w:rFonts w:asciiTheme="majorBidi" w:eastAsia="SimSun" w:hAnsiTheme="majorBidi" w:cstheme="majorBidi"/>
          <w:sz w:val="24"/>
          <w:szCs w:val="24"/>
          <w:lang w:eastAsia="zh-CN"/>
        </w:rPr>
        <w:t>, pp:277-278.</w:t>
      </w:r>
    </w:p>
    <w:p w14:paraId="317E7867" w14:textId="77777777" w:rsidR="001B28DE" w:rsidRPr="00B634B3" w:rsidRDefault="001B28DE" w:rsidP="005E437A">
      <w:pPr>
        <w:bidi w:val="0"/>
        <w:contextualSpacing/>
        <w:jc w:val="both"/>
        <w:rPr>
          <w:rFonts w:asciiTheme="majorBidi" w:eastAsia="SimSun" w:hAnsiTheme="majorBidi" w:cstheme="majorBidi"/>
          <w:sz w:val="24"/>
          <w:szCs w:val="24"/>
          <w:lang w:eastAsia="zh-CN"/>
        </w:rPr>
      </w:pPr>
    </w:p>
    <w:p w14:paraId="5BDDD8A4" w14:textId="77777777" w:rsidR="00F03ADB" w:rsidRPr="00B634B3" w:rsidRDefault="00F03ADB" w:rsidP="005E437A">
      <w:pPr>
        <w:numPr>
          <w:ilvl w:val="0"/>
          <w:numId w:val="14"/>
        </w:numPr>
        <w:bidi w:val="0"/>
        <w:spacing w:after="0" w:line="240" w:lineRule="auto"/>
        <w:contextualSpacing/>
        <w:jc w:val="both"/>
        <w:rPr>
          <w:rFonts w:ascii="Times New Roman" w:eastAsia="Times New Roman" w:hAnsi="Times New Roman" w:cs="Times New Roman"/>
          <w:sz w:val="24"/>
          <w:szCs w:val="24"/>
          <w:lang w:bidi="ar-SA"/>
        </w:rPr>
      </w:pPr>
      <w:r w:rsidRPr="00B634B3">
        <w:rPr>
          <w:rFonts w:ascii="Times New Roman" w:eastAsia="Times New Roman" w:hAnsi="Times New Roman" w:cs="Times New Roman"/>
          <w:sz w:val="24"/>
          <w:szCs w:val="24"/>
          <w:lang w:bidi="ar-SA"/>
        </w:rPr>
        <w:t>Postpartum quality of life in women after deferent modes of delivery in Kermanshah Motazedi hospital 2011-2012,Journal of clinical Research in Paramedical Sciences , 2014,Vol 3 ,No 3 ,pp:135-14</w:t>
      </w:r>
      <w:r w:rsidR="001B28DE">
        <w:rPr>
          <w:rFonts w:ascii="Times New Roman" w:eastAsia="Times New Roman" w:hAnsi="Times New Roman" w:cs="Times New Roman"/>
          <w:sz w:val="24"/>
          <w:szCs w:val="24"/>
          <w:lang w:bidi="ar-SA"/>
        </w:rPr>
        <w:t>.</w:t>
      </w:r>
    </w:p>
    <w:p w14:paraId="68CCE185" w14:textId="77777777" w:rsidR="00F03ADB" w:rsidRPr="00B634B3" w:rsidRDefault="00F03ADB" w:rsidP="005E437A">
      <w:pPr>
        <w:bidi w:val="0"/>
        <w:spacing w:after="0" w:line="240" w:lineRule="auto"/>
        <w:ind w:left="720"/>
        <w:contextualSpacing/>
        <w:jc w:val="both"/>
        <w:rPr>
          <w:rFonts w:ascii="Times New Roman" w:eastAsia="Times New Roman" w:hAnsi="Times New Roman" w:cs="Times New Roman"/>
          <w:sz w:val="24"/>
          <w:szCs w:val="24"/>
          <w:lang w:bidi="ar-SA"/>
        </w:rPr>
      </w:pPr>
    </w:p>
    <w:p w14:paraId="16F49245" w14:textId="77777777" w:rsidR="00F03ADB" w:rsidRDefault="00F03ADB" w:rsidP="005E437A">
      <w:pPr>
        <w:numPr>
          <w:ilvl w:val="0"/>
          <w:numId w:val="14"/>
        </w:numPr>
        <w:bidi w:val="0"/>
        <w:contextualSpacing/>
        <w:jc w:val="both"/>
        <w:rPr>
          <w:rFonts w:ascii="Times New Roman" w:eastAsia="Times New Roman" w:hAnsi="Times New Roman" w:cs="Times New Roman"/>
          <w:sz w:val="24"/>
          <w:szCs w:val="24"/>
          <w:lang w:bidi="ar-SA"/>
        </w:rPr>
      </w:pPr>
      <w:r w:rsidRPr="00B634B3">
        <w:rPr>
          <w:rFonts w:ascii="Times New Roman" w:eastAsia="Times New Roman" w:hAnsi="Times New Roman" w:cs="Times New Roman"/>
          <w:sz w:val="24"/>
          <w:szCs w:val="24"/>
          <w:lang w:bidi="ar-SA"/>
        </w:rPr>
        <w:t xml:space="preserve">Effects of Citrus aurantium aroma on post-cesarean anxiety.Iranian Journal of obstetric Gynecology and </w:t>
      </w:r>
      <w:r w:rsidR="008A2C4F" w:rsidRPr="00B634B3">
        <w:rPr>
          <w:rFonts w:ascii="Times New Roman" w:eastAsia="Times New Roman" w:hAnsi="Times New Roman" w:cs="Times New Roman"/>
          <w:sz w:val="24"/>
          <w:szCs w:val="24"/>
          <w:lang w:bidi="ar-SA"/>
        </w:rPr>
        <w:t>infertility,</w:t>
      </w:r>
      <w:r w:rsidRPr="00B634B3">
        <w:rPr>
          <w:rFonts w:ascii="Times New Roman" w:eastAsia="Times New Roman" w:hAnsi="Times New Roman" w:cs="Times New Roman"/>
          <w:sz w:val="24"/>
          <w:szCs w:val="24"/>
          <w:lang w:bidi="ar-SA"/>
        </w:rPr>
        <w:t xml:space="preserve"> </w:t>
      </w:r>
      <w:r w:rsidR="008A2C4F" w:rsidRPr="00B634B3">
        <w:rPr>
          <w:rFonts w:ascii="Times New Roman" w:eastAsia="Times New Roman" w:hAnsi="Times New Roman" w:cs="Times New Roman"/>
          <w:sz w:val="24"/>
          <w:szCs w:val="24"/>
          <w:lang w:bidi="ar-SA"/>
        </w:rPr>
        <w:t>2015, Vol</w:t>
      </w:r>
      <w:r w:rsidRPr="00B634B3">
        <w:rPr>
          <w:rFonts w:ascii="Times New Roman" w:eastAsia="Times New Roman" w:hAnsi="Times New Roman" w:cs="Times New Roman"/>
          <w:sz w:val="24"/>
          <w:szCs w:val="24"/>
          <w:lang w:bidi="ar-SA"/>
        </w:rPr>
        <w:t xml:space="preserve"> </w:t>
      </w:r>
      <w:r w:rsidR="008A2C4F" w:rsidRPr="00B634B3">
        <w:rPr>
          <w:rFonts w:ascii="Times New Roman" w:eastAsia="Times New Roman" w:hAnsi="Times New Roman" w:cs="Times New Roman"/>
          <w:sz w:val="24"/>
          <w:szCs w:val="24"/>
          <w:lang w:bidi="ar-SA"/>
        </w:rPr>
        <w:t>18,</w:t>
      </w:r>
      <w:r w:rsidRPr="00B634B3">
        <w:rPr>
          <w:rFonts w:ascii="Times New Roman" w:eastAsia="Times New Roman" w:hAnsi="Times New Roman" w:cs="Times New Roman"/>
          <w:sz w:val="24"/>
          <w:szCs w:val="24"/>
          <w:lang w:bidi="ar-SA"/>
        </w:rPr>
        <w:t xml:space="preserve"> No </w:t>
      </w:r>
      <w:r w:rsidR="008A2C4F" w:rsidRPr="00B634B3">
        <w:rPr>
          <w:rFonts w:ascii="Times New Roman" w:eastAsia="Times New Roman" w:hAnsi="Times New Roman" w:cs="Times New Roman"/>
          <w:sz w:val="24"/>
          <w:szCs w:val="24"/>
          <w:lang w:bidi="ar-SA"/>
        </w:rPr>
        <w:t>169,</w:t>
      </w:r>
      <w:r w:rsidRPr="00B634B3">
        <w:rPr>
          <w:rFonts w:ascii="Times New Roman" w:eastAsia="Times New Roman" w:hAnsi="Times New Roman" w:cs="Times New Roman"/>
          <w:sz w:val="24"/>
          <w:szCs w:val="24"/>
          <w:lang w:bidi="ar-SA"/>
        </w:rPr>
        <w:t xml:space="preserve"> pp</w:t>
      </w:r>
      <w:r w:rsidR="008A2C4F" w:rsidRPr="00B634B3">
        <w:rPr>
          <w:rFonts w:ascii="Times New Roman" w:eastAsia="Times New Roman" w:hAnsi="Times New Roman" w:cs="Times New Roman"/>
          <w:sz w:val="24"/>
          <w:szCs w:val="24"/>
          <w:lang w:bidi="ar-SA"/>
        </w:rPr>
        <w:t>: 12</w:t>
      </w:r>
      <w:r w:rsidRPr="00B634B3">
        <w:rPr>
          <w:rFonts w:ascii="Times New Roman" w:eastAsia="Times New Roman" w:hAnsi="Times New Roman" w:cs="Times New Roman"/>
          <w:sz w:val="24"/>
          <w:szCs w:val="24"/>
          <w:lang w:bidi="ar-SA"/>
        </w:rPr>
        <w:t>-20</w:t>
      </w:r>
      <w:r w:rsidR="001B28DE">
        <w:rPr>
          <w:rFonts w:ascii="Times New Roman" w:eastAsia="Times New Roman" w:hAnsi="Times New Roman" w:cs="Times New Roman"/>
          <w:sz w:val="24"/>
          <w:szCs w:val="24"/>
          <w:lang w:bidi="ar-SA"/>
        </w:rPr>
        <w:t>.</w:t>
      </w:r>
    </w:p>
    <w:p w14:paraId="3F9C2A92" w14:textId="77777777" w:rsidR="008A2C4F" w:rsidRPr="008A2C4F" w:rsidRDefault="008A2C4F" w:rsidP="005E437A">
      <w:pPr>
        <w:bidi w:val="0"/>
        <w:ind w:left="360"/>
        <w:jc w:val="both"/>
        <w:rPr>
          <w:rFonts w:ascii="Times New Roman" w:eastAsia="Times New Roman" w:hAnsi="Times New Roman" w:cs="Times New Roman"/>
          <w:sz w:val="24"/>
          <w:szCs w:val="24"/>
        </w:rPr>
      </w:pPr>
    </w:p>
    <w:p w14:paraId="651A0425" w14:textId="77777777" w:rsidR="008A2C4F" w:rsidRDefault="008A2C4F" w:rsidP="005E437A">
      <w:pPr>
        <w:numPr>
          <w:ilvl w:val="0"/>
          <w:numId w:val="14"/>
        </w:numPr>
        <w:bidi w:val="0"/>
        <w:contextualSpacing/>
        <w:jc w:val="both"/>
        <w:rPr>
          <w:rFonts w:ascii="Times New Roman" w:eastAsia="Times New Roman" w:hAnsi="Times New Roman" w:cs="Times New Roman"/>
          <w:sz w:val="24"/>
          <w:szCs w:val="24"/>
          <w:lang w:bidi="ar-SA"/>
        </w:rPr>
      </w:pPr>
      <w:r w:rsidRPr="008A2C4F">
        <w:rPr>
          <w:rFonts w:ascii="Times New Roman" w:eastAsia="Times New Roman" w:hAnsi="Times New Roman" w:cs="Times New Roman"/>
          <w:sz w:val="24"/>
          <w:szCs w:val="24"/>
          <w:lang w:bidi="ar-SA"/>
        </w:rPr>
        <w:t>Internal evaluation of midvifery department of Kermanshah University Medical Sciences in 2015. Research Journal of Medical Sciences, 2016, Vol 10, No 3, pp: 164-168.</w:t>
      </w:r>
    </w:p>
    <w:p w14:paraId="321DE8DE" w14:textId="77777777" w:rsidR="008A2C4F" w:rsidRDefault="008A2C4F" w:rsidP="005E437A">
      <w:pPr>
        <w:pStyle w:val="ListParagraph"/>
        <w:jc w:val="both"/>
        <w:rPr>
          <w:rFonts w:ascii="Times New Roman" w:eastAsia="Times New Roman" w:hAnsi="Times New Roman" w:cs="Times New Roman"/>
          <w:sz w:val="24"/>
          <w:szCs w:val="24"/>
        </w:rPr>
      </w:pPr>
    </w:p>
    <w:p w14:paraId="407B55EE" w14:textId="77777777" w:rsidR="008A2C4F" w:rsidRDefault="008A2C4F" w:rsidP="005E437A">
      <w:pPr>
        <w:pStyle w:val="ListParagraph"/>
        <w:numPr>
          <w:ilvl w:val="0"/>
          <w:numId w:val="14"/>
        </w:numPr>
        <w:jc w:val="both"/>
        <w:rPr>
          <w:rFonts w:ascii="Times New Roman" w:eastAsia="Times New Roman" w:hAnsi="Times New Roman" w:cs="Times New Roman"/>
          <w:sz w:val="24"/>
          <w:szCs w:val="24"/>
        </w:rPr>
      </w:pPr>
      <w:r w:rsidRPr="008A2C4F">
        <w:rPr>
          <w:rFonts w:ascii="Times New Roman" w:eastAsia="Times New Roman" w:hAnsi="Times New Roman" w:cs="Times New Roman"/>
          <w:sz w:val="24"/>
          <w:szCs w:val="24"/>
        </w:rPr>
        <w:t>The effect of group discus</w:t>
      </w:r>
      <w:r>
        <w:rPr>
          <w:rFonts w:ascii="Times New Roman" w:eastAsia="Times New Roman" w:hAnsi="Times New Roman" w:cs="Times New Roman"/>
          <w:sz w:val="24"/>
          <w:szCs w:val="24"/>
        </w:rPr>
        <w:t>sion on anxiety of primigravida</w:t>
      </w:r>
      <w:r w:rsidRPr="008A2C4F">
        <w:rPr>
          <w:rFonts w:ascii="Times New Roman" w:eastAsia="Times New Roman" w:hAnsi="Times New Roman" w:cs="Times New Roman"/>
          <w:sz w:val="24"/>
          <w:szCs w:val="24"/>
        </w:rPr>
        <w:t>. Research Journal of Medical Sciences, 2016, Vol 10, No5, pp: 498-502.</w:t>
      </w:r>
    </w:p>
    <w:p w14:paraId="569C57A9" w14:textId="77777777" w:rsidR="008A2C4F" w:rsidRDefault="008A2C4F" w:rsidP="005E437A">
      <w:pPr>
        <w:numPr>
          <w:ilvl w:val="0"/>
          <w:numId w:val="14"/>
        </w:numPr>
        <w:bidi w:val="0"/>
        <w:contextualSpacing/>
        <w:jc w:val="both"/>
        <w:rPr>
          <w:rFonts w:ascii="Times New Roman" w:eastAsia="Times New Roman" w:hAnsi="Times New Roman" w:cs="Times New Roman"/>
          <w:b/>
          <w:bCs/>
          <w:sz w:val="24"/>
          <w:szCs w:val="24"/>
          <w:lang w:bidi="ar-SA"/>
        </w:rPr>
      </w:pPr>
      <w:r w:rsidRPr="006A6EDE">
        <w:rPr>
          <w:rFonts w:ascii="Times New Roman" w:eastAsia="Times New Roman" w:hAnsi="Times New Roman" w:cs="Times New Roman"/>
          <w:sz w:val="24"/>
          <w:szCs w:val="24"/>
          <w:lang w:bidi="ar-SA"/>
        </w:rPr>
        <w:t>The effect of Salvia aroma on labor anxiety among primigravida and multigravida women: Arandomized clinical trial</w:t>
      </w:r>
      <w:r w:rsidR="006A6EDE" w:rsidRPr="006A6EDE">
        <w:rPr>
          <w:rFonts w:ascii="Times New Roman" w:eastAsia="Times New Roman" w:hAnsi="Times New Roman" w:cs="Times New Roman"/>
          <w:sz w:val="24"/>
          <w:szCs w:val="24"/>
          <w:lang w:bidi="ar-SA"/>
        </w:rPr>
        <w:t>.</w:t>
      </w:r>
      <w:r w:rsidR="006A6EDE" w:rsidRPr="006A6EDE">
        <w:t xml:space="preserve"> </w:t>
      </w:r>
      <w:r w:rsidR="006A6EDE" w:rsidRPr="006A6EDE">
        <w:rPr>
          <w:rFonts w:ascii="Times New Roman" w:eastAsia="Times New Roman" w:hAnsi="Times New Roman" w:cs="Times New Roman"/>
          <w:sz w:val="24"/>
          <w:szCs w:val="24"/>
          <w:lang w:bidi="ar-SA"/>
        </w:rPr>
        <w:t>Hayat. 2017; 23 (2)</w:t>
      </w:r>
      <w:r w:rsidR="006A6EDE">
        <w:rPr>
          <w:rFonts w:ascii="Times New Roman" w:eastAsia="Times New Roman" w:hAnsi="Times New Roman" w:cs="Times New Roman"/>
          <w:sz w:val="24"/>
          <w:szCs w:val="24"/>
          <w:lang w:bidi="ar-SA"/>
        </w:rPr>
        <w:t>, pp</w:t>
      </w:r>
      <w:r w:rsidR="006A6EDE" w:rsidRPr="006A6EDE">
        <w:rPr>
          <w:rFonts w:ascii="Times New Roman" w:eastAsia="Times New Roman" w:hAnsi="Times New Roman" w:cs="Times New Roman"/>
          <w:sz w:val="24"/>
          <w:szCs w:val="24"/>
          <w:lang w:bidi="ar-SA"/>
        </w:rPr>
        <w:t>: 162-172</w:t>
      </w:r>
      <w:r w:rsidR="006A6EDE">
        <w:rPr>
          <w:rFonts w:ascii="Times New Roman" w:eastAsia="Times New Roman" w:hAnsi="Times New Roman" w:cs="Times New Roman"/>
          <w:b/>
          <w:bCs/>
          <w:sz w:val="24"/>
          <w:szCs w:val="24"/>
          <w:lang w:bidi="ar-SA"/>
        </w:rPr>
        <w:t>.</w:t>
      </w:r>
    </w:p>
    <w:p w14:paraId="46DBE42F" w14:textId="77777777" w:rsidR="008A2C4F" w:rsidRPr="008A2C4F" w:rsidRDefault="008A2C4F" w:rsidP="005E437A">
      <w:pPr>
        <w:bidi w:val="0"/>
        <w:contextualSpacing/>
        <w:jc w:val="both"/>
        <w:rPr>
          <w:rFonts w:ascii="Times New Roman" w:eastAsia="Times New Roman" w:hAnsi="Times New Roman" w:cs="Times New Roman"/>
          <w:b/>
          <w:bCs/>
          <w:sz w:val="24"/>
          <w:szCs w:val="24"/>
          <w:lang w:bidi="ar-SA"/>
        </w:rPr>
      </w:pPr>
    </w:p>
    <w:p w14:paraId="7CCDA73A" w14:textId="77777777" w:rsidR="008A2C4F" w:rsidRDefault="008A2C4F" w:rsidP="005E437A">
      <w:pPr>
        <w:numPr>
          <w:ilvl w:val="0"/>
          <w:numId w:val="14"/>
        </w:numPr>
        <w:bidi w:val="0"/>
        <w:contextualSpacing/>
        <w:jc w:val="both"/>
        <w:rPr>
          <w:rFonts w:ascii="Times New Roman" w:eastAsia="Times New Roman" w:hAnsi="Times New Roman" w:cs="Times New Roman"/>
          <w:sz w:val="24"/>
          <w:szCs w:val="24"/>
          <w:lang w:bidi="ar-SA"/>
        </w:rPr>
      </w:pPr>
      <w:r w:rsidRPr="008A2C4F">
        <w:rPr>
          <w:rFonts w:ascii="Times New Roman" w:eastAsia="Times New Roman" w:hAnsi="Times New Roman" w:cs="Times New Roman"/>
          <w:sz w:val="24"/>
          <w:szCs w:val="24"/>
          <w:lang w:bidi="ar-SA"/>
        </w:rPr>
        <w:t>Clarification of maternal factors of facilitator of using of formula in infants under 2 years: A qualitative study</w:t>
      </w:r>
      <w:r>
        <w:rPr>
          <w:rFonts w:ascii="Times New Roman" w:eastAsia="Times New Roman" w:hAnsi="Times New Roman" w:cs="Times New Roman"/>
          <w:sz w:val="24"/>
          <w:szCs w:val="24"/>
          <w:lang w:bidi="ar-SA"/>
        </w:rPr>
        <w:t xml:space="preserve">. </w:t>
      </w:r>
      <w:r w:rsidRPr="008A2C4F">
        <w:rPr>
          <w:rFonts w:ascii="Times New Roman" w:eastAsia="Times New Roman" w:hAnsi="Times New Roman" w:cs="Times New Roman"/>
          <w:sz w:val="24"/>
          <w:szCs w:val="24"/>
          <w:lang w:bidi="ar-SA"/>
        </w:rPr>
        <w:t xml:space="preserve">Journal of Clinical Research in Paramedical Sciences, Vol 6, No 1, </w:t>
      </w:r>
      <w:r w:rsidR="006A6EDE" w:rsidRPr="008A2C4F">
        <w:rPr>
          <w:rFonts w:ascii="Times New Roman" w:eastAsia="Times New Roman" w:hAnsi="Times New Roman" w:cs="Times New Roman"/>
          <w:sz w:val="24"/>
          <w:szCs w:val="24"/>
          <w:lang w:bidi="ar-SA"/>
        </w:rPr>
        <w:t>spring</w:t>
      </w:r>
      <w:r w:rsidRPr="008A2C4F">
        <w:rPr>
          <w:rFonts w:ascii="Times New Roman" w:eastAsia="Times New Roman" w:hAnsi="Times New Roman" w:cs="Times New Roman"/>
          <w:sz w:val="24"/>
          <w:szCs w:val="24"/>
          <w:lang w:bidi="ar-SA"/>
        </w:rPr>
        <w:t xml:space="preserve"> 2017</w:t>
      </w:r>
      <w:r w:rsidR="006A6EDE">
        <w:rPr>
          <w:rFonts w:ascii="Times New Roman" w:eastAsia="Times New Roman" w:hAnsi="Times New Roman" w:cs="Times New Roman"/>
          <w:sz w:val="24"/>
          <w:szCs w:val="24"/>
          <w:lang w:bidi="ar-SA"/>
        </w:rPr>
        <w:t>, pp: 59-66.</w:t>
      </w:r>
    </w:p>
    <w:p w14:paraId="78955933" w14:textId="77777777" w:rsidR="006A6EDE" w:rsidRPr="006A6EDE" w:rsidRDefault="006A6EDE" w:rsidP="005E437A">
      <w:pPr>
        <w:bidi w:val="0"/>
        <w:ind w:left="360"/>
        <w:jc w:val="both"/>
        <w:rPr>
          <w:rFonts w:ascii="Times New Roman" w:eastAsia="Times New Roman" w:hAnsi="Times New Roman" w:cs="Times New Roman"/>
          <w:sz w:val="24"/>
          <w:szCs w:val="24"/>
        </w:rPr>
      </w:pPr>
    </w:p>
    <w:p w14:paraId="148BE08F" w14:textId="01493C9A" w:rsidR="006A6EDE" w:rsidRPr="008053E6" w:rsidRDefault="00B37C92" w:rsidP="005E437A">
      <w:pPr>
        <w:numPr>
          <w:ilvl w:val="0"/>
          <w:numId w:val="14"/>
        </w:numPr>
        <w:bidi w:val="0"/>
        <w:contextualSpacing/>
        <w:jc w:val="both"/>
        <w:rPr>
          <w:rStyle w:val="Strong"/>
          <w:rFonts w:asciiTheme="majorBidi" w:eastAsia="Times New Roman" w:hAnsiTheme="majorBidi" w:cstheme="majorBidi"/>
          <w:b w:val="0"/>
          <w:bCs w:val="0"/>
          <w:sz w:val="24"/>
          <w:szCs w:val="24"/>
          <w:lang w:bidi="ar-SA"/>
        </w:rPr>
      </w:pPr>
      <w:hyperlink r:id="rId6" w:history="1">
        <w:r w:rsidR="006A6EDE" w:rsidRPr="006A6EDE">
          <w:rPr>
            <w:rStyle w:val="abstracttitle"/>
            <w:rFonts w:asciiTheme="majorBidi" w:hAnsiTheme="majorBidi" w:cstheme="majorBidi"/>
            <w:color w:val="333333"/>
            <w:sz w:val="24"/>
            <w:szCs w:val="24"/>
            <w:bdr w:val="none" w:sz="0" w:space="0" w:color="auto" w:frame="1"/>
            <w:shd w:val="clear" w:color="auto" w:fill="FFFFFF"/>
          </w:rPr>
          <w:t>Effect of Cognitive Behavioral Therapy on Self-efficacy in Women with Gestational Diabetes: A Randomized Clinical Trial</w:t>
        </w:r>
      </w:hyperlink>
      <w:r w:rsidR="006A6EDE" w:rsidRPr="006A6EDE">
        <w:rPr>
          <w:rStyle w:val="Strong"/>
          <w:rFonts w:asciiTheme="majorBidi" w:hAnsiTheme="majorBidi" w:cstheme="majorBidi"/>
          <w:color w:val="000000"/>
          <w:sz w:val="24"/>
          <w:szCs w:val="24"/>
          <w:bdr w:val="none" w:sz="0" w:space="0" w:color="auto" w:frame="1"/>
          <w:shd w:val="clear" w:color="auto" w:fill="FFFFFF"/>
        </w:rPr>
        <w:t xml:space="preserve">. </w:t>
      </w:r>
      <w:r w:rsidR="006A6EDE" w:rsidRPr="006A6EDE">
        <w:rPr>
          <w:rStyle w:val="Strong"/>
          <w:rFonts w:asciiTheme="majorBidi" w:hAnsiTheme="majorBidi" w:cstheme="majorBidi"/>
          <w:b w:val="0"/>
          <w:bCs w:val="0"/>
          <w:color w:val="000000"/>
          <w:sz w:val="24"/>
          <w:szCs w:val="24"/>
          <w:bdr w:val="none" w:sz="0" w:space="0" w:color="auto" w:frame="1"/>
          <w:shd w:val="clear" w:color="auto" w:fill="FFFFFF"/>
        </w:rPr>
        <w:t>J Mazandaran Univ Med Sci. 2018</w:t>
      </w:r>
      <w:r w:rsidR="005E437A">
        <w:rPr>
          <w:rStyle w:val="Strong"/>
          <w:rFonts w:asciiTheme="majorBidi" w:hAnsiTheme="majorBidi" w:cstheme="majorBidi"/>
          <w:b w:val="0"/>
          <w:bCs w:val="0"/>
          <w:color w:val="000000"/>
          <w:sz w:val="24"/>
          <w:szCs w:val="24"/>
          <w:bdr w:val="none" w:sz="0" w:space="0" w:color="auto" w:frame="1"/>
          <w:shd w:val="clear" w:color="auto" w:fill="FFFFFF"/>
        </w:rPr>
        <w:t>, Vol</w:t>
      </w:r>
      <w:r w:rsidR="006A6EDE" w:rsidRPr="006A6EDE">
        <w:rPr>
          <w:rStyle w:val="Strong"/>
          <w:rFonts w:asciiTheme="majorBidi" w:hAnsiTheme="majorBidi" w:cstheme="majorBidi"/>
          <w:b w:val="0"/>
          <w:bCs w:val="0"/>
          <w:color w:val="000000"/>
          <w:sz w:val="24"/>
          <w:szCs w:val="24"/>
          <w:bdr w:val="none" w:sz="0" w:space="0" w:color="auto" w:frame="1"/>
          <w:shd w:val="clear" w:color="auto" w:fill="FFFFFF"/>
        </w:rPr>
        <w:t xml:space="preserve"> 28</w:t>
      </w:r>
      <w:r w:rsidR="006A6EDE">
        <w:rPr>
          <w:rStyle w:val="Strong"/>
          <w:rFonts w:asciiTheme="majorBidi" w:hAnsiTheme="majorBidi" w:cstheme="majorBidi"/>
          <w:b w:val="0"/>
          <w:bCs w:val="0"/>
          <w:color w:val="000000"/>
          <w:sz w:val="24"/>
          <w:szCs w:val="24"/>
          <w:bdr w:val="none" w:sz="0" w:space="0" w:color="auto" w:frame="1"/>
          <w:shd w:val="clear" w:color="auto" w:fill="FFFFFF"/>
        </w:rPr>
        <w:t>,</w:t>
      </w:r>
      <w:r w:rsidR="006A6EDE" w:rsidRPr="006A6EDE">
        <w:rPr>
          <w:rStyle w:val="Strong"/>
          <w:rFonts w:asciiTheme="majorBidi" w:hAnsiTheme="majorBidi" w:cstheme="majorBidi"/>
          <w:b w:val="0"/>
          <w:bCs w:val="0"/>
          <w:color w:val="000000"/>
          <w:sz w:val="24"/>
          <w:szCs w:val="24"/>
          <w:bdr w:val="none" w:sz="0" w:space="0" w:color="auto" w:frame="1"/>
          <w:shd w:val="clear" w:color="auto" w:fill="FFFFFF"/>
        </w:rPr>
        <w:t xml:space="preserve"> </w:t>
      </w:r>
      <w:r w:rsidR="006A6EDE">
        <w:rPr>
          <w:rStyle w:val="Strong"/>
          <w:rFonts w:asciiTheme="majorBidi" w:hAnsiTheme="majorBidi" w:cstheme="majorBidi"/>
          <w:b w:val="0"/>
          <w:bCs w:val="0"/>
          <w:color w:val="000000"/>
          <w:sz w:val="24"/>
          <w:szCs w:val="24"/>
          <w:bdr w:val="none" w:sz="0" w:space="0" w:color="auto" w:frame="1"/>
          <w:shd w:val="clear" w:color="auto" w:fill="FFFFFF"/>
        </w:rPr>
        <w:t xml:space="preserve">No </w:t>
      </w:r>
      <w:r w:rsidR="006A6EDE" w:rsidRPr="006A6EDE">
        <w:rPr>
          <w:rStyle w:val="Strong"/>
          <w:rFonts w:asciiTheme="majorBidi" w:hAnsiTheme="majorBidi" w:cstheme="majorBidi"/>
          <w:b w:val="0"/>
          <w:bCs w:val="0"/>
          <w:color w:val="000000"/>
          <w:sz w:val="24"/>
          <w:szCs w:val="24"/>
          <w:bdr w:val="none" w:sz="0" w:space="0" w:color="auto" w:frame="1"/>
          <w:shd w:val="clear" w:color="auto" w:fill="FFFFFF"/>
        </w:rPr>
        <w:t>165</w:t>
      </w:r>
      <w:r w:rsidR="006A6EDE">
        <w:rPr>
          <w:rStyle w:val="Strong"/>
          <w:rFonts w:asciiTheme="majorBidi" w:hAnsiTheme="majorBidi" w:cstheme="majorBidi"/>
          <w:b w:val="0"/>
          <w:bCs w:val="0"/>
          <w:color w:val="000000"/>
          <w:sz w:val="24"/>
          <w:szCs w:val="24"/>
          <w:bdr w:val="none" w:sz="0" w:space="0" w:color="auto" w:frame="1"/>
          <w:shd w:val="clear" w:color="auto" w:fill="FFFFFF"/>
        </w:rPr>
        <w:t>,pp</w:t>
      </w:r>
      <w:r w:rsidR="006A6EDE" w:rsidRPr="006A6EDE">
        <w:rPr>
          <w:rStyle w:val="Strong"/>
          <w:rFonts w:asciiTheme="majorBidi" w:hAnsiTheme="majorBidi" w:cstheme="majorBidi"/>
          <w:b w:val="0"/>
          <w:bCs w:val="0"/>
          <w:color w:val="000000"/>
          <w:sz w:val="24"/>
          <w:szCs w:val="24"/>
          <w:bdr w:val="none" w:sz="0" w:space="0" w:color="auto" w:frame="1"/>
          <w:shd w:val="clear" w:color="auto" w:fill="FFFFFF"/>
        </w:rPr>
        <w:t xml:space="preserve"> :78-86</w:t>
      </w:r>
      <w:r w:rsidR="006A6EDE">
        <w:rPr>
          <w:rStyle w:val="Strong"/>
          <w:rFonts w:asciiTheme="majorBidi" w:hAnsiTheme="majorBidi" w:cstheme="majorBidi"/>
          <w:b w:val="0"/>
          <w:bCs w:val="0"/>
          <w:color w:val="000000"/>
          <w:sz w:val="24"/>
          <w:szCs w:val="24"/>
          <w:bdr w:val="none" w:sz="0" w:space="0" w:color="auto" w:frame="1"/>
          <w:shd w:val="clear" w:color="auto" w:fill="FFFFFF"/>
        </w:rPr>
        <w:t>.</w:t>
      </w:r>
    </w:p>
    <w:p w14:paraId="1CBD7B91" w14:textId="77777777" w:rsidR="008053E6" w:rsidRDefault="008053E6" w:rsidP="008053E6">
      <w:pPr>
        <w:pStyle w:val="ListParagraph"/>
        <w:rPr>
          <w:rStyle w:val="Strong"/>
          <w:rFonts w:asciiTheme="majorBidi" w:eastAsia="Times New Roman" w:hAnsiTheme="majorBidi" w:cstheme="majorBidi"/>
          <w:b w:val="0"/>
          <w:bCs w:val="0"/>
          <w:sz w:val="24"/>
          <w:szCs w:val="24"/>
        </w:rPr>
      </w:pPr>
    </w:p>
    <w:p w14:paraId="3DAF22C6" w14:textId="77777777" w:rsidR="008053E6" w:rsidRPr="008053E6" w:rsidRDefault="008053E6" w:rsidP="008053E6">
      <w:pPr>
        <w:pStyle w:val="ListParagraph"/>
        <w:numPr>
          <w:ilvl w:val="0"/>
          <w:numId w:val="14"/>
        </w:numPr>
        <w:rPr>
          <w:rFonts w:ascii="Times New Roman" w:eastAsia="Times New Roman" w:hAnsi="Times New Roman" w:cs="Times New Roman"/>
          <w:sz w:val="24"/>
          <w:szCs w:val="24"/>
        </w:rPr>
      </w:pPr>
      <w:r w:rsidRPr="008053E6">
        <w:rPr>
          <w:rFonts w:asciiTheme="majorBidi" w:eastAsia="Times New Roman" w:hAnsiTheme="majorBidi" w:cstheme="majorBidi"/>
          <w:sz w:val="24"/>
          <w:szCs w:val="24"/>
        </w:rPr>
        <w:t xml:space="preserve">The effect of interventions in alleviating fear of childbirth in pregnant women: a systematic review. J Reprod Infant Psychol. </w:t>
      </w:r>
      <w:r w:rsidRPr="008053E6">
        <w:rPr>
          <w:rFonts w:ascii="Times New Roman" w:eastAsia="Times New Roman" w:hAnsi="Times New Roman" w:cs="Times New Roman"/>
          <w:sz w:val="24"/>
          <w:szCs w:val="24"/>
        </w:rPr>
        <w:t>2022 Apr 18;1-17.doi: 10.1080/02646838.2022.2059458.</w:t>
      </w:r>
    </w:p>
    <w:p w14:paraId="55327822" w14:textId="77777777" w:rsidR="006A6EDE" w:rsidRPr="000C3E92" w:rsidRDefault="006A6EDE" w:rsidP="000C3E92">
      <w:pPr>
        <w:bidi w:val="0"/>
        <w:ind w:left="720"/>
        <w:contextualSpacing/>
        <w:jc w:val="both"/>
        <w:rPr>
          <w:rFonts w:asciiTheme="majorBidi" w:eastAsia="Times New Roman" w:hAnsiTheme="majorBidi" w:cstheme="majorBidi"/>
          <w:sz w:val="24"/>
          <w:szCs w:val="24"/>
          <w:lang w:bidi="ar-SA"/>
        </w:rPr>
      </w:pPr>
    </w:p>
    <w:p w14:paraId="0C37944F" w14:textId="77777777" w:rsidR="006A6EDE" w:rsidRPr="00B634B3" w:rsidRDefault="006A6EDE" w:rsidP="006A6EDE">
      <w:pPr>
        <w:bidi w:val="0"/>
        <w:ind w:left="720"/>
        <w:contextualSpacing/>
        <w:rPr>
          <w:rFonts w:ascii="Times New Roman" w:eastAsia="Times New Roman" w:hAnsi="Times New Roman" w:cs="Times New Roman"/>
          <w:sz w:val="24"/>
          <w:szCs w:val="24"/>
          <w:lang w:bidi="ar-SA"/>
        </w:rPr>
      </w:pPr>
    </w:p>
    <w:p w14:paraId="4B415A03" w14:textId="77777777" w:rsidR="00A303C5" w:rsidRPr="007C1130" w:rsidRDefault="00A303C5" w:rsidP="00F03ADB">
      <w:pPr>
        <w:bidi w:val="0"/>
        <w:spacing w:after="0" w:line="240" w:lineRule="auto"/>
        <w:ind w:left="720"/>
        <w:jc w:val="both"/>
        <w:rPr>
          <w:rFonts w:ascii="Times New Roman" w:eastAsia="SimSun" w:hAnsi="Times New Roman" w:cs="Times New Roman"/>
          <w:sz w:val="24"/>
          <w:szCs w:val="24"/>
          <w:lang w:eastAsia="zh-CN"/>
        </w:rPr>
      </w:pPr>
    </w:p>
    <w:sectPr w:rsidR="00A303C5" w:rsidRPr="007C1130" w:rsidSect="008A2C4F">
      <w:pgSz w:w="11906" w:h="16838"/>
      <w:pgMar w:top="1440" w:right="1152" w:bottom="1440" w:left="1440"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678A"/>
    <w:multiLevelType w:val="hybridMultilevel"/>
    <w:tmpl w:val="ED42A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C0810"/>
    <w:multiLevelType w:val="multilevel"/>
    <w:tmpl w:val="EA24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87687"/>
    <w:multiLevelType w:val="hybridMultilevel"/>
    <w:tmpl w:val="BB1E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62ECE"/>
    <w:multiLevelType w:val="hybridMultilevel"/>
    <w:tmpl w:val="91B8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757D30"/>
    <w:multiLevelType w:val="multilevel"/>
    <w:tmpl w:val="C0A2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971F0"/>
    <w:multiLevelType w:val="hybridMultilevel"/>
    <w:tmpl w:val="899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8657F"/>
    <w:multiLevelType w:val="hybridMultilevel"/>
    <w:tmpl w:val="E5520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9553FF"/>
    <w:multiLevelType w:val="multilevel"/>
    <w:tmpl w:val="5BF0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227EE"/>
    <w:multiLevelType w:val="hybridMultilevel"/>
    <w:tmpl w:val="43DEE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9E1BEC"/>
    <w:multiLevelType w:val="hybridMultilevel"/>
    <w:tmpl w:val="C2106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A031BC"/>
    <w:multiLevelType w:val="hybridMultilevel"/>
    <w:tmpl w:val="7158B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2B5529"/>
    <w:multiLevelType w:val="multilevel"/>
    <w:tmpl w:val="AB7C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45D2C"/>
    <w:multiLevelType w:val="hybridMultilevel"/>
    <w:tmpl w:val="787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05998"/>
    <w:multiLevelType w:val="hybridMultilevel"/>
    <w:tmpl w:val="C40A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557E7"/>
    <w:multiLevelType w:val="hybridMultilevel"/>
    <w:tmpl w:val="1DB89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BC12F9"/>
    <w:multiLevelType w:val="multilevel"/>
    <w:tmpl w:val="0D08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4B378C"/>
    <w:multiLevelType w:val="hybridMultilevel"/>
    <w:tmpl w:val="6A34A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CC62CA"/>
    <w:multiLevelType w:val="hybridMultilevel"/>
    <w:tmpl w:val="6A0A7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9E76F9"/>
    <w:multiLevelType w:val="hybridMultilevel"/>
    <w:tmpl w:val="0598F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0931C1"/>
    <w:multiLevelType w:val="hybridMultilevel"/>
    <w:tmpl w:val="0726B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B61743"/>
    <w:multiLevelType w:val="hybridMultilevel"/>
    <w:tmpl w:val="4F74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5E2B45"/>
    <w:multiLevelType w:val="hybridMultilevel"/>
    <w:tmpl w:val="88D82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2A5AAD"/>
    <w:multiLevelType w:val="multilevel"/>
    <w:tmpl w:val="C7D0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AF2849"/>
    <w:multiLevelType w:val="multilevel"/>
    <w:tmpl w:val="5A6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9C3BE7"/>
    <w:multiLevelType w:val="hybridMultilevel"/>
    <w:tmpl w:val="A14EB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1130FB"/>
    <w:multiLevelType w:val="hybridMultilevel"/>
    <w:tmpl w:val="9124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54304E"/>
    <w:multiLevelType w:val="hybridMultilevel"/>
    <w:tmpl w:val="D0DC2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E76058"/>
    <w:multiLevelType w:val="hybridMultilevel"/>
    <w:tmpl w:val="D6B6B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FB23B3"/>
    <w:multiLevelType w:val="hybridMultilevel"/>
    <w:tmpl w:val="71B0D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B14850"/>
    <w:multiLevelType w:val="hybridMultilevel"/>
    <w:tmpl w:val="CB4E0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A130CB"/>
    <w:multiLevelType w:val="hybridMultilevel"/>
    <w:tmpl w:val="3550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BE5DA8"/>
    <w:multiLevelType w:val="hybridMultilevel"/>
    <w:tmpl w:val="6BF29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97617B"/>
    <w:multiLevelType w:val="hybridMultilevel"/>
    <w:tmpl w:val="D412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60CA6"/>
    <w:multiLevelType w:val="hybridMultilevel"/>
    <w:tmpl w:val="E222D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2"/>
  </w:num>
  <w:num w:numId="3">
    <w:abstractNumId w:val="2"/>
  </w:num>
  <w:num w:numId="4">
    <w:abstractNumId w:val="15"/>
  </w:num>
  <w:num w:numId="5">
    <w:abstractNumId w:val="29"/>
  </w:num>
  <w:num w:numId="6">
    <w:abstractNumId w:val="17"/>
  </w:num>
  <w:num w:numId="7">
    <w:abstractNumId w:val="8"/>
  </w:num>
  <w:num w:numId="8">
    <w:abstractNumId w:val="21"/>
  </w:num>
  <w:num w:numId="9">
    <w:abstractNumId w:val="28"/>
  </w:num>
  <w:num w:numId="10">
    <w:abstractNumId w:val="24"/>
  </w:num>
  <w:num w:numId="11">
    <w:abstractNumId w:val="12"/>
  </w:num>
  <w:num w:numId="12">
    <w:abstractNumId w:val="11"/>
  </w:num>
  <w:num w:numId="13">
    <w:abstractNumId w:val="1"/>
  </w:num>
  <w:num w:numId="14">
    <w:abstractNumId w:val="4"/>
  </w:num>
  <w:num w:numId="15">
    <w:abstractNumId w:val="0"/>
  </w:num>
  <w:num w:numId="16">
    <w:abstractNumId w:val="31"/>
  </w:num>
  <w:num w:numId="17">
    <w:abstractNumId w:val="7"/>
  </w:num>
  <w:num w:numId="18">
    <w:abstractNumId w:val="13"/>
  </w:num>
  <w:num w:numId="19">
    <w:abstractNumId w:val="10"/>
  </w:num>
  <w:num w:numId="20">
    <w:abstractNumId w:val="3"/>
  </w:num>
  <w:num w:numId="21">
    <w:abstractNumId w:val="33"/>
  </w:num>
  <w:num w:numId="22">
    <w:abstractNumId w:val="6"/>
  </w:num>
  <w:num w:numId="23">
    <w:abstractNumId w:val="27"/>
  </w:num>
  <w:num w:numId="24">
    <w:abstractNumId w:val="26"/>
  </w:num>
  <w:num w:numId="25">
    <w:abstractNumId w:val="9"/>
  </w:num>
  <w:num w:numId="26">
    <w:abstractNumId w:val="16"/>
  </w:num>
  <w:num w:numId="27">
    <w:abstractNumId w:val="30"/>
  </w:num>
  <w:num w:numId="28">
    <w:abstractNumId w:val="25"/>
  </w:num>
  <w:num w:numId="29">
    <w:abstractNumId w:val="18"/>
  </w:num>
  <w:num w:numId="30">
    <w:abstractNumId w:val="22"/>
  </w:num>
  <w:num w:numId="31">
    <w:abstractNumId w:val="23"/>
  </w:num>
  <w:num w:numId="32">
    <w:abstractNumId w:val="19"/>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7F"/>
    <w:rsid w:val="00062C52"/>
    <w:rsid w:val="000A36CB"/>
    <w:rsid w:val="000C3E92"/>
    <w:rsid w:val="000D18DD"/>
    <w:rsid w:val="0011408A"/>
    <w:rsid w:val="00120940"/>
    <w:rsid w:val="0014766C"/>
    <w:rsid w:val="00160348"/>
    <w:rsid w:val="00194C73"/>
    <w:rsid w:val="001B28DE"/>
    <w:rsid w:val="00211A69"/>
    <w:rsid w:val="00252AD3"/>
    <w:rsid w:val="00284207"/>
    <w:rsid w:val="002C47FE"/>
    <w:rsid w:val="00346B03"/>
    <w:rsid w:val="0035615E"/>
    <w:rsid w:val="003745A6"/>
    <w:rsid w:val="0040067F"/>
    <w:rsid w:val="00462249"/>
    <w:rsid w:val="004F0C4D"/>
    <w:rsid w:val="00523953"/>
    <w:rsid w:val="00542648"/>
    <w:rsid w:val="00571A41"/>
    <w:rsid w:val="005E437A"/>
    <w:rsid w:val="006560C7"/>
    <w:rsid w:val="00695345"/>
    <w:rsid w:val="006A6EDE"/>
    <w:rsid w:val="006D02B4"/>
    <w:rsid w:val="006F74F5"/>
    <w:rsid w:val="00714D65"/>
    <w:rsid w:val="00774FF3"/>
    <w:rsid w:val="007C1130"/>
    <w:rsid w:val="007D49EC"/>
    <w:rsid w:val="008053E6"/>
    <w:rsid w:val="00824264"/>
    <w:rsid w:val="00850E0F"/>
    <w:rsid w:val="008647F6"/>
    <w:rsid w:val="008A2C4F"/>
    <w:rsid w:val="008B5D75"/>
    <w:rsid w:val="00951AC6"/>
    <w:rsid w:val="00961A4D"/>
    <w:rsid w:val="009848A3"/>
    <w:rsid w:val="009E08A7"/>
    <w:rsid w:val="009E6DFB"/>
    <w:rsid w:val="00A303C5"/>
    <w:rsid w:val="00A46A5D"/>
    <w:rsid w:val="00A82F6C"/>
    <w:rsid w:val="00AA7830"/>
    <w:rsid w:val="00B328E9"/>
    <w:rsid w:val="00B36A3A"/>
    <w:rsid w:val="00B37C92"/>
    <w:rsid w:val="00B41B48"/>
    <w:rsid w:val="00B43E56"/>
    <w:rsid w:val="00BA1DC8"/>
    <w:rsid w:val="00BA68CE"/>
    <w:rsid w:val="00C12B2E"/>
    <w:rsid w:val="00C32C53"/>
    <w:rsid w:val="00CB489C"/>
    <w:rsid w:val="00CD4D28"/>
    <w:rsid w:val="00CD76E0"/>
    <w:rsid w:val="00CF0188"/>
    <w:rsid w:val="00D60D51"/>
    <w:rsid w:val="00DE74F7"/>
    <w:rsid w:val="00E51B72"/>
    <w:rsid w:val="00EF1DAB"/>
    <w:rsid w:val="00F03ADB"/>
    <w:rsid w:val="00F31BEC"/>
    <w:rsid w:val="00FC1652"/>
    <w:rsid w:val="00FF5B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C73"/>
    <w:rPr>
      <w:b/>
      <w:bCs/>
    </w:rPr>
  </w:style>
  <w:style w:type="character" w:customStyle="1" w:styleId="apple-converted-space">
    <w:name w:val="apple-converted-space"/>
    <w:basedOn w:val="DefaultParagraphFont"/>
    <w:rsid w:val="00194C73"/>
  </w:style>
  <w:style w:type="paragraph" w:styleId="ListParagraph">
    <w:name w:val="List Paragraph"/>
    <w:basedOn w:val="Normal"/>
    <w:uiPriority w:val="34"/>
    <w:qFormat/>
    <w:rsid w:val="00462249"/>
    <w:pPr>
      <w:bidi w:val="0"/>
      <w:ind w:left="720"/>
      <w:contextualSpacing/>
    </w:pPr>
    <w:rPr>
      <w:lang w:bidi="ar-SA"/>
    </w:rPr>
  </w:style>
  <w:style w:type="character" w:customStyle="1" w:styleId="abstracttitle">
    <w:name w:val="abstract_title"/>
    <w:basedOn w:val="DefaultParagraphFont"/>
    <w:rsid w:val="006A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C73"/>
    <w:rPr>
      <w:b/>
      <w:bCs/>
    </w:rPr>
  </w:style>
  <w:style w:type="character" w:customStyle="1" w:styleId="apple-converted-space">
    <w:name w:val="apple-converted-space"/>
    <w:basedOn w:val="DefaultParagraphFont"/>
    <w:rsid w:val="00194C73"/>
  </w:style>
  <w:style w:type="paragraph" w:styleId="ListParagraph">
    <w:name w:val="List Paragraph"/>
    <w:basedOn w:val="Normal"/>
    <w:uiPriority w:val="34"/>
    <w:qFormat/>
    <w:rsid w:val="00462249"/>
    <w:pPr>
      <w:bidi w:val="0"/>
      <w:ind w:left="720"/>
      <w:contextualSpacing/>
    </w:pPr>
    <w:rPr>
      <w:lang w:bidi="ar-SA"/>
    </w:rPr>
  </w:style>
  <w:style w:type="character" w:customStyle="1" w:styleId="abstracttitle">
    <w:name w:val="abstract_title"/>
    <w:basedOn w:val="DefaultParagraphFont"/>
    <w:rsid w:val="006A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5940">
      <w:bodyDiv w:val="1"/>
      <w:marLeft w:val="0"/>
      <w:marRight w:val="0"/>
      <w:marTop w:val="0"/>
      <w:marBottom w:val="0"/>
      <w:divBdr>
        <w:top w:val="none" w:sz="0" w:space="0" w:color="auto"/>
        <w:left w:val="none" w:sz="0" w:space="0" w:color="auto"/>
        <w:bottom w:val="none" w:sz="0" w:space="0" w:color="auto"/>
        <w:right w:val="none" w:sz="0" w:space="0" w:color="auto"/>
      </w:divBdr>
      <w:divsChild>
        <w:div w:id="1175463161">
          <w:marLeft w:val="0"/>
          <w:marRight w:val="0"/>
          <w:marTop w:val="0"/>
          <w:marBottom w:val="0"/>
          <w:divBdr>
            <w:top w:val="none" w:sz="0" w:space="0" w:color="auto"/>
            <w:left w:val="none" w:sz="0" w:space="0" w:color="auto"/>
            <w:bottom w:val="none" w:sz="0" w:space="0" w:color="auto"/>
            <w:right w:val="none" w:sz="0" w:space="0" w:color="auto"/>
          </w:divBdr>
        </w:div>
      </w:divsChild>
    </w:div>
    <w:div w:id="261304025">
      <w:bodyDiv w:val="1"/>
      <w:marLeft w:val="0"/>
      <w:marRight w:val="0"/>
      <w:marTop w:val="0"/>
      <w:marBottom w:val="0"/>
      <w:divBdr>
        <w:top w:val="none" w:sz="0" w:space="0" w:color="auto"/>
        <w:left w:val="none" w:sz="0" w:space="0" w:color="auto"/>
        <w:bottom w:val="none" w:sz="0" w:space="0" w:color="auto"/>
        <w:right w:val="none" w:sz="0" w:space="0" w:color="auto"/>
      </w:divBdr>
      <w:divsChild>
        <w:div w:id="431166871">
          <w:marLeft w:val="0"/>
          <w:marRight w:val="0"/>
          <w:marTop w:val="0"/>
          <w:marBottom w:val="0"/>
          <w:divBdr>
            <w:top w:val="none" w:sz="0" w:space="0" w:color="auto"/>
            <w:left w:val="none" w:sz="0" w:space="0" w:color="auto"/>
            <w:bottom w:val="none" w:sz="0" w:space="0" w:color="auto"/>
            <w:right w:val="none" w:sz="0" w:space="0" w:color="auto"/>
          </w:divBdr>
        </w:div>
        <w:div w:id="1116095470">
          <w:marLeft w:val="0"/>
          <w:marRight w:val="0"/>
          <w:marTop w:val="450"/>
          <w:marBottom w:val="75"/>
          <w:divBdr>
            <w:top w:val="none" w:sz="0" w:space="0" w:color="auto"/>
            <w:left w:val="none" w:sz="0" w:space="0" w:color="auto"/>
            <w:bottom w:val="none" w:sz="0" w:space="0" w:color="auto"/>
            <w:right w:val="none" w:sz="0" w:space="0" w:color="auto"/>
          </w:divBdr>
        </w:div>
        <w:div w:id="894391023">
          <w:marLeft w:val="0"/>
          <w:marRight w:val="0"/>
          <w:marTop w:val="450"/>
          <w:marBottom w:val="75"/>
          <w:divBdr>
            <w:top w:val="none" w:sz="0" w:space="0" w:color="auto"/>
            <w:left w:val="none" w:sz="0" w:space="0" w:color="auto"/>
            <w:bottom w:val="none" w:sz="0" w:space="0" w:color="auto"/>
            <w:right w:val="none" w:sz="0" w:space="0" w:color="auto"/>
          </w:divBdr>
          <w:divsChild>
            <w:div w:id="675575940">
              <w:marLeft w:val="300"/>
              <w:marRight w:val="0"/>
              <w:marTop w:val="300"/>
              <w:marBottom w:val="0"/>
              <w:divBdr>
                <w:top w:val="none" w:sz="0" w:space="0" w:color="auto"/>
                <w:left w:val="none" w:sz="0" w:space="0" w:color="auto"/>
                <w:bottom w:val="none" w:sz="0" w:space="0" w:color="auto"/>
                <w:right w:val="none" w:sz="0" w:space="0" w:color="auto"/>
              </w:divBdr>
            </w:div>
            <w:div w:id="359554232">
              <w:marLeft w:val="300"/>
              <w:marRight w:val="0"/>
              <w:marTop w:val="300"/>
              <w:marBottom w:val="0"/>
              <w:divBdr>
                <w:top w:val="none" w:sz="0" w:space="0" w:color="auto"/>
                <w:left w:val="none" w:sz="0" w:space="0" w:color="auto"/>
                <w:bottom w:val="none" w:sz="0" w:space="0" w:color="auto"/>
                <w:right w:val="none" w:sz="0" w:space="0" w:color="auto"/>
              </w:divBdr>
            </w:div>
            <w:div w:id="822698906">
              <w:marLeft w:val="300"/>
              <w:marRight w:val="0"/>
              <w:marTop w:val="300"/>
              <w:marBottom w:val="0"/>
              <w:divBdr>
                <w:top w:val="none" w:sz="0" w:space="0" w:color="auto"/>
                <w:left w:val="none" w:sz="0" w:space="0" w:color="auto"/>
                <w:bottom w:val="none" w:sz="0" w:space="0" w:color="auto"/>
                <w:right w:val="none" w:sz="0" w:space="0" w:color="auto"/>
              </w:divBdr>
            </w:div>
          </w:divsChild>
        </w:div>
        <w:div w:id="1123429014">
          <w:marLeft w:val="0"/>
          <w:marRight w:val="0"/>
          <w:marTop w:val="450"/>
          <w:marBottom w:val="75"/>
          <w:divBdr>
            <w:top w:val="none" w:sz="0" w:space="0" w:color="auto"/>
            <w:left w:val="none" w:sz="0" w:space="0" w:color="auto"/>
            <w:bottom w:val="none" w:sz="0" w:space="0" w:color="auto"/>
            <w:right w:val="none" w:sz="0" w:space="0" w:color="auto"/>
          </w:divBdr>
          <w:divsChild>
            <w:div w:id="992832225">
              <w:marLeft w:val="300"/>
              <w:marRight w:val="0"/>
              <w:marTop w:val="300"/>
              <w:marBottom w:val="0"/>
              <w:divBdr>
                <w:top w:val="none" w:sz="0" w:space="0" w:color="auto"/>
                <w:left w:val="none" w:sz="0" w:space="0" w:color="auto"/>
                <w:bottom w:val="none" w:sz="0" w:space="0" w:color="auto"/>
                <w:right w:val="none" w:sz="0" w:space="0" w:color="auto"/>
              </w:divBdr>
            </w:div>
            <w:div w:id="1751268771">
              <w:marLeft w:val="300"/>
              <w:marRight w:val="0"/>
              <w:marTop w:val="300"/>
              <w:marBottom w:val="0"/>
              <w:divBdr>
                <w:top w:val="none" w:sz="0" w:space="0" w:color="auto"/>
                <w:left w:val="none" w:sz="0" w:space="0" w:color="auto"/>
                <w:bottom w:val="none" w:sz="0" w:space="0" w:color="auto"/>
                <w:right w:val="none" w:sz="0" w:space="0" w:color="auto"/>
              </w:divBdr>
            </w:div>
          </w:divsChild>
        </w:div>
        <w:div w:id="820999926">
          <w:marLeft w:val="0"/>
          <w:marRight w:val="0"/>
          <w:marTop w:val="450"/>
          <w:marBottom w:val="75"/>
          <w:divBdr>
            <w:top w:val="none" w:sz="0" w:space="0" w:color="auto"/>
            <w:left w:val="none" w:sz="0" w:space="0" w:color="auto"/>
            <w:bottom w:val="none" w:sz="0" w:space="0" w:color="auto"/>
            <w:right w:val="none" w:sz="0" w:space="0" w:color="auto"/>
          </w:divBdr>
          <w:divsChild>
            <w:div w:id="1116095852">
              <w:marLeft w:val="300"/>
              <w:marRight w:val="0"/>
              <w:marTop w:val="300"/>
              <w:marBottom w:val="0"/>
              <w:divBdr>
                <w:top w:val="none" w:sz="0" w:space="0" w:color="auto"/>
                <w:left w:val="none" w:sz="0" w:space="0" w:color="auto"/>
                <w:bottom w:val="none" w:sz="0" w:space="0" w:color="auto"/>
                <w:right w:val="none" w:sz="0" w:space="0" w:color="auto"/>
              </w:divBdr>
            </w:div>
            <w:div w:id="1417439084">
              <w:marLeft w:val="300"/>
              <w:marRight w:val="0"/>
              <w:marTop w:val="300"/>
              <w:marBottom w:val="0"/>
              <w:divBdr>
                <w:top w:val="none" w:sz="0" w:space="0" w:color="auto"/>
                <w:left w:val="none" w:sz="0" w:space="0" w:color="auto"/>
                <w:bottom w:val="none" w:sz="0" w:space="0" w:color="auto"/>
                <w:right w:val="none" w:sz="0" w:space="0" w:color="auto"/>
              </w:divBdr>
            </w:div>
          </w:divsChild>
        </w:div>
        <w:div w:id="1789618507">
          <w:marLeft w:val="0"/>
          <w:marRight w:val="0"/>
          <w:marTop w:val="450"/>
          <w:marBottom w:val="75"/>
          <w:divBdr>
            <w:top w:val="none" w:sz="0" w:space="0" w:color="auto"/>
            <w:left w:val="none" w:sz="0" w:space="0" w:color="auto"/>
            <w:bottom w:val="none" w:sz="0" w:space="0" w:color="auto"/>
            <w:right w:val="none" w:sz="0" w:space="0" w:color="auto"/>
          </w:divBdr>
        </w:div>
        <w:div w:id="1170875346">
          <w:marLeft w:val="0"/>
          <w:marRight w:val="0"/>
          <w:marTop w:val="450"/>
          <w:marBottom w:val="75"/>
          <w:divBdr>
            <w:top w:val="none" w:sz="0" w:space="0" w:color="auto"/>
            <w:left w:val="none" w:sz="0" w:space="0" w:color="auto"/>
            <w:bottom w:val="none" w:sz="0" w:space="0" w:color="auto"/>
            <w:right w:val="none" w:sz="0" w:space="0" w:color="auto"/>
          </w:divBdr>
          <w:divsChild>
            <w:div w:id="78911557">
              <w:marLeft w:val="300"/>
              <w:marRight w:val="0"/>
              <w:marTop w:val="300"/>
              <w:marBottom w:val="0"/>
              <w:divBdr>
                <w:top w:val="none" w:sz="0" w:space="0" w:color="auto"/>
                <w:left w:val="none" w:sz="0" w:space="0" w:color="auto"/>
                <w:bottom w:val="none" w:sz="0" w:space="0" w:color="auto"/>
                <w:right w:val="none" w:sz="0" w:space="0" w:color="auto"/>
              </w:divBdr>
            </w:div>
            <w:div w:id="248782989">
              <w:marLeft w:val="300"/>
              <w:marRight w:val="0"/>
              <w:marTop w:val="300"/>
              <w:marBottom w:val="0"/>
              <w:divBdr>
                <w:top w:val="none" w:sz="0" w:space="0" w:color="auto"/>
                <w:left w:val="none" w:sz="0" w:space="0" w:color="auto"/>
                <w:bottom w:val="none" w:sz="0" w:space="0" w:color="auto"/>
                <w:right w:val="none" w:sz="0" w:space="0" w:color="auto"/>
              </w:divBdr>
            </w:div>
            <w:div w:id="1631549313">
              <w:marLeft w:val="300"/>
              <w:marRight w:val="0"/>
              <w:marTop w:val="300"/>
              <w:marBottom w:val="0"/>
              <w:divBdr>
                <w:top w:val="none" w:sz="0" w:space="0" w:color="auto"/>
                <w:left w:val="none" w:sz="0" w:space="0" w:color="auto"/>
                <w:bottom w:val="none" w:sz="0" w:space="0" w:color="auto"/>
                <w:right w:val="none" w:sz="0" w:space="0" w:color="auto"/>
              </w:divBdr>
            </w:div>
          </w:divsChild>
        </w:div>
        <w:div w:id="1004669610">
          <w:marLeft w:val="0"/>
          <w:marRight w:val="0"/>
          <w:marTop w:val="450"/>
          <w:marBottom w:val="75"/>
          <w:divBdr>
            <w:top w:val="none" w:sz="0" w:space="0" w:color="auto"/>
            <w:left w:val="none" w:sz="0" w:space="0" w:color="auto"/>
            <w:bottom w:val="none" w:sz="0" w:space="0" w:color="auto"/>
            <w:right w:val="none" w:sz="0" w:space="0" w:color="auto"/>
          </w:divBdr>
        </w:div>
        <w:div w:id="819034203">
          <w:marLeft w:val="0"/>
          <w:marRight w:val="0"/>
          <w:marTop w:val="450"/>
          <w:marBottom w:val="75"/>
          <w:divBdr>
            <w:top w:val="none" w:sz="0" w:space="0" w:color="auto"/>
            <w:left w:val="none" w:sz="0" w:space="0" w:color="auto"/>
            <w:bottom w:val="none" w:sz="0" w:space="0" w:color="auto"/>
            <w:right w:val="none" w:sz="0" w:space="0" w:color="auto"/>
          </w:divBdr>
        </w:div>
        <w:div w:id="1884057404">
          <w:marLeft w:val="0"/>
          <w:marRight w:val="0"/>
          <w:marTop w:val="450"/>
          <w:marBottom w:val="75"/>
          <w:divBdr>
            <w:top w:val="none" w:sz="0" w:space="0" w:color="auto"/>
            <w:left w:val="none" w:sz="0" w:space="0" w:color="auto"/>
            <w:bottom w:val="none" w:sz="0" w:space="0" w:color="auto"/>
            <w:right w:val="none" w:sz="0" w:space="0" w:color="auto"/>
          </w:divBdr>
        </w:div>
        <w:div w:id="594900403">
          <w:marLeft w:val="0"/>
          <w:marRight w:val="0"/>
          <w:marTop w:val="450"/>
          <w:marBottom w:val="75"/>
          <w:divBdr>
            <w:top w:val="none" w:sz="0" w:space="0" w:color="auto"/>
            <w:left w:val="none" w:sz="0" w:space="0" w:color="auto"/>
            <w:bottom w:val="none" w:sz="0" w:space="0" w:color="auto"/>
            <w:right w:val="none" w:sz="0" w:space="0" w:color="auto"/>
          </w:divBdr>
          <w:divsChild>
            <w:div w:id="1815758869">
              <w:marLeft w:val="300"/>
              <w:marRight w:val="0"/>
              <w:marTop w:val="300"/>
              <w:marBottom w:val="0"/>
              <w:divBdr>
                <w:top w:val="none" w:sz="0" w:space="0" w:color="auto"/>
                <w:left w:val="none" w:sz="0" w:space="0" w:color="auto"/>
                <w:bottom w:val="none" w:sz="0" w:space="0" w:color="auto"/>
                <w:right w:val="none" w:sz="0" w:space="0" w:color="auto"/>
              </w:divBdr>
            </w:div>
            <w:div w:id="1958247684">
              <w:marLeft w:val="300"/>
              <w:marRight w:val="0"/>
              <w:marTop w:val="300"/>
              <w:marBottom w:val="0"/>
              <w:divBdr>
                <w:top w:val="none" w:sz="0" w:space="0" w:color="auto"/>
                <w:left w:val="none" w:sz="0" w:space="0" w:color="auto"/>
                <w:bottom w:val="none" w:sz="0" w:space="0" w:color="auto"/>
                <w:right w:val="none" w:sz="0" w:space="0" w:color="auto"/>
              </w:divBdr>
            </w:div>
          </w:divsChild>
        </w:div>
        <w:div w:id="182672186">
          <w:marLeft w:val="0"/>
          <w:marRight w:val="0"/>
          <w:marTop w:val="450"/>
          <w:marBottom w:val="75"/>
          <w:divBdr>
            <w:top w:val="none" w:sz="0" w:space="0" w:color="auto"/>
            <w:left w:val="none" w:sz="0" w:space="0" w:color="auto"/>
            <w:bottom w:val="none" w:sz="0" w:space="0" w:color="auto"/>
            <w:right w:val="none" w:sz="0" w:space="0" w:color="auto"/>
          </w:divBdr>
        </w:div>
        <w:div w:id="1509711923">
          <w:marLeft w:val="0"/>
          <w:marRight w:val="0"/>
          <w:marTop w:val="450"/>
          <w:marBottom w:val="75"/>
          <w:divBdr>
            <w:top w:val="none" w:sz="0" w:space="0" w:color="auto"/>
            <w:left w:val="none" w:sz="0" w:space="0" w:color="auto"/>
            <w:bottom w:val="none" w:sz="0" w:space="0" w:color="auto"/>
            <w:right w:val="none" w:sz="0" w:space="0" w:color="auto"/>
          </w:divBdr>
        </w:div>
        <w:div w:id="848836144">
          <w:marLeft w:val="0"/>
          <w:marRight w:val="0"/>
          <w:marTop w:val="450"/>
          <w:marBottom w:val="75"/>
          <w:divBdr>
            <w:top w:val="none" w:sz="0" w:space="0" w:color="auto"/>
            <w:left w:val="none" w:sz="0" w:space="0" w:color="auto"/>
            <w:bottom w:val="none" w:sz="0" w:space="0" w:color="auto"/>
            <w:right w:val="none" w:sz="0" w:space="0" w:color="auto"/>
          </w:divBdr>
        </w:div>
        <w:div w:id="1758674039">
          <w:marLeft w:val="0"/>
          <w:marRight w:val="0"/>
          <w:marTop w:val="450"/>
          <w:marBottom w:val="75"/>
          <w:divBdr>
            <w:top w:val="none" w:sz="0" w:space="0" w:color="auto"/>
            <w:left w:val="none" w:sz="0" w:space="0" w:color="auto"/>
            <w:bottom w:val="none" w:sz="0" w:space="0" w:color="auto"/>
            <w:right w:val="none" w:sz="0" w:space="0" w:color="auto"/>
          </w:divBdr>
        </w:div>
        <w:div w:id="1248227210">
          <w:marLeft w:val="0"/>
          <w:marRight w:val="0"/>
          <w:marTop w:val="450"/>
          <w:marBottom w:val="75"/>
          <w:divBdr>
            <w:top w:val="none" w:sz="0" w:space="0" w:color="auto"/>
            <w:left w:val="none" w:sz="0" w:space="0" w:color="auto"/>
            <w:bottom w:val="none" w:sz="0" w:space="0" w:color="auto"/>
            <w:right w:val="none" w:sz="0" w:space="0" w:color="auto"/>
          </w:divBdr>
        </w:div>
        <w:div w:id="328993682">
          <w:marLeft w:val="0"/>
          <w:marRight w:val="0"/>
          <w:marTop w:val="450"/>
          <w:marBottom w:val="75"/>
          <w:divBdr>
            <w:top w:val="none" w:sz="0" w:space="0" w:color="auto"/>
            <w:left w:val="none" w:sz="0" w:space="0" w:color="auto"/>
            <w:bottom w:val="none" w:sz="0" w:space="0" w:color="auto"/>
            <w:right w:val="none" w:sz="0" w:space="0" w:color="auto"/>
          </w:divBdr>
          <w:divsChild>
            <w:div w:id="393502620">
              <w:marLeft w:val="300"/>
              <w:marRight w:val="0"/>
              <w:marTop w:val="300"/>
              <w:marBottom w:val="0"/>
              <w:divBdr>
                <w:top w:val="none" w:sz="0" w:space="0" w:color="auto"/>
                <w:left w:val="none" w:sz="0" w:space="0" w:color="auto"/>
                <w:bottom w:val="none" w:sz="0" w:space="0" w:color="auto"/>
                <w:right w:val="none" w:sz="0" w:space="0" w:color="auto"/>
              </w:divBdr>
            </w:div>
            <w:div w:id="32926360">
              <w:marLeft w:val="300"/>
              <w:marRight w:val="0"/>
              <w:marTop w:val="300"/>
              <w:marBottom w:val="0"/>
              <w:divBdr>
                <w:top w:val="none" w:sz="0" w:space="0" w:color="auto"/>
                <w:left w:val="none" w:sz="0" w:space="0" w:color="auto"/>
                <w:bottom w:val="none" w:sz="0" w:space="0" w:color="auto"/>
                <w:right w:val="none" w:sz="0" w:space="0" w:color="auto"/>
              </w:divBdr>
            </w:div>
            <w:div w:id="1801262806">
              <w:marLeft w:val="300"/>
              <w:marRight w:val="0"/>
              <w:marTop w:val="300"/>
              <w:marBottom w:val="0"/>
              <w:divBdr>
                <w:top w:val="none" w:sz="0" w:space="0" w:color="auto"/>
                <w:left w:val="none" w:sz="0" w:space="0" w:color="auto"/>
                <w:bottom w:val="none" w:sz="0" w:space="0" w:color="auto"/>
                <w:right w:val="none" w:sz="0" w:space="0" w:color="auto"/>
              </w:divBdr>
            </w:div>
          </w:divsChild>
        </w:div>
        <w:div w:id="1780177289">
          <w:marLeft w:val="0"/>
          <w:marRight w:val="0"/>
          <w:marTop w:val="450"/>
          <w:marBottom w:val="75"/>
          <w:divBdr>
            <w:top w:val="none" w:sz="0" w:space="0" w:color="auto"/>
            <w:left w:val="none" w:sz="0" w:space="0" w:color="auto"/>
            <w:bottom w:val="none" w:sz="0" w:space="0" w:color="auto"/>
            <w:right w:val="none" w:sz="0" w:space="0" w:color="auto"/>
          </w:divBdr>
        </w:div>
        <w:div w:id="1881823154">
          <w:marLeft w:val="0"/>
          <w:marRight w:val="0"/>
          <w:marTop w:val="450"/>
          <w:marBottom w:val="75"/>
          <w:divBdr>
            <w:top w:val="none" w:sz="0" w:space="0" w:color="auto"/>
            <w:left w:val="none" w:sz="0" w:space="0" w:color="auto"/>
            <w:bottom w:val="none" w:sz="0" w:space="0" w:color="auto"/>
            <w:right w:val="none" w:sz="0" w:space="0" w:color="auto"/>
          </w:divBdr>
        </w:div>
        <w:div w:id="609969019">
          <w:marLeft w:val="0"/>
          <w:marRight w:val="0"/>
          <w:marTop w:val="450"/>
          <w:marBottom w:val="75"/>
          <w:divBdr>
            <w:top w:val="none" w:sz="0" w:space="0" w:color="auto"/>
            <w:left w:val="none" w:sz="0" w:space="0" w:color="auto"/>
            <w:bottom w:val="none" w:sz="0" w:space="0" w:color="auto"/>
            <w:right w:val="none" w:sz="0" w:space="0" w:color="auto"/>
          </w:divBdr>
          <w:divsChild>
            <w:div w:id="1734542824">
              <w:marLeft w:val="300"/>
              <w:marRight w:val="0"/>
              <w:marTop w:val="300"/>
              <w:marBottom w:val="0"/>
              <w:divBdr>
                <w:top w:val="none" w:sz="0" w:space="0" w:color="auto"/>
                <w:left w:val="none" w:sz="0" w:space="0" w:color="auto"/>
                <w:bottom w:val="none" w:sz="0" w:space="0" w:color="auto"/>
                <w:right w:val="none" w:sz="0" w:space="0" w:color="auto"/>
              </w:divBdr>
            </w:div>
          </w:divsChild>
        </w:div>
        <w:div w:id="484007419">
          <w:marLeft w:val="300"/>
          <w:marRight w:val="0"/>
          <w:marTop w:val="300"/>
          <w:marBottom w:val="0"/>
          <w:divBdr>
            <w:top w:val="none" w:sz="0" w:space="0" w:color="auto"/>
            <w:left w:val="none" w:sz="0" w:space="0" w:color="auto"/>
            <w:bottom w:val="none" w:sz="0" w:space="0" w:color="auto"/>
            <w:right w:val="none" w:sz="0" w:space="0" w:color="auto"/>
          </w:divBdr>
        </w:div>
        <w:div w:id="381291318">
          <w:marLeft w:val="300"/>
          <w:marRight w:val="0"/>
          <w:marTop w:val="300"/>
          <w:marBottom w:val="0"/>
          <w:divBdr>
            <w:top w:val="none" w:sz="0" w:space="0" w:color="auto"/>
            <w:left w:val="none" w:sz="0" w:space="0" w:color="auto"/>
            <w:bottom w:val="none" w:sz="0" w:space="0" w:color="auto"/>
            <w:right w:val="none" w:sz="0" w:space="0" w:color="auto"/>
          </w:divBdr>
        </w:div>
        <w:div w:id="736902542">
          <w:marLeft w:val="300"/>
          <w:marRight w:val="0"/>
          <w:marTop w:val="300"/>
          <w:marBottom w:val="0"/>
          <w:divBdr>
            <w:top w:val="none" w:sz="0" w:space="0" w:color="auto"/>
            <w:left w:val="none" w:sz="0" w:space="0" w:color="auto"/>
            <w:bottom w:val="none" w:sz="0" w:space="0" w:color="auto"/>
            <w:right w:val="none" w:sz="0" w:space="0" w:color="auto"/>
          </w:divBdr>
        </w:div>
      </w:divsChild>
    </w:div>
    <w:div w:id="1417286338">
      <w:bodyDiv w:val="1"/>
      <w:marLeft w:val="0"/>
      <w:marRight w:val="0"/>
      <w:marTop w:val="0"/>
      <w:marBottom w:val="0"/>
      <w:divBdr>
        <w:top w:val="none" w:sz="0" w:space="0" w:color="auto"/>
        <w:left w:val="none" w:sz="0" w:space="0" w:color="auto"/>
        <w:bottom w:val="none" w:sz="0" w:space="0" w:color="auto"/>
        <w:right w:val="none" w:sz="0" w:space="0" w:color="auto"/>
      </w:divBdr>
      <w:divsChild>
        <w:div w:id="1421639334">
          <w:marLeft w:val="0"/>
          <w:marRight w:val="0"/>
          <w:marTop w:val="0"/>
          <w:marBottom w:val="0"/>
          <w:divBdr>
            <w:top w:val="none" w:sz="0" w:space="0" w:color="auto"/>
            <w:left w:val="none" w:sz="0" w:space="0" w:color="auto"/>
            <w:bottom w:val="none" w:sz="0" w:space="0" w:color="auto"/>
            <w:right w:val="none" w:sz="0" w:space="0" w:color="auto"/>
          </w:divBdr>
        </w:div>
      </w:divsChild>
    </w:div>
    <w:div w:id="19516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mums.mazums.ac.ir/article-1-10635-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dc:creator>
  <cp:lastModifiedBy>Jarahi-Daftar</cp:lastModifiedBy>
  <cp:revision>2</cp:revision>
  <cp:lastPrinted>2018-11-29T06:53:00Z</cp:lastPrinted>
  <dcterms:created xsi:type="dcterms:W3CDTF">2022-06-14T03:48:00Z</dcterms:created>
  <dcterms:modified xsi:type="dcterms:W3CDTF">2022-06-14T03:48:00Z</dcterms:modified>
</cp:coreProperties>
</file>