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847" w:rsidRDefault="006F3692" w:rsidP="00177EC3">
      <w:pPr>
        <w:jc w:val="center"/>
        <w:rPr>
          <w:rFonts w:cs="B Titr"/>
          <w:sz w:val="28"/>
          <w:szCs w:val="28"/>
        </w:rPr>
      </w:pPr>
      <w:bookmarkStart w:id="0" w:name="_GoBack"/>
      <w:bookmarkEnd w:id="0"/>
      <w:r w:rsidRPr="00177EC3">
        <w:rPr>
          <w:rFonts w:cs="B Titr" w:hint="cs"/>
          <w:sz w:val="28"/>
          <w:szCs w:val="28"/>
          <w:rtl/>
        </w:rPr>
        <w:t>اسامی ارزیابان</w:t>
      </w:r>
      <w:r w:rsidR="00177EC3" w:rsidRPr="00177EC3">
        <w:rPr>
          <w:rFonts w:cs="B Titr" w:hint="cs"/>
          <w:sz w:val="28"/>
          <w:szCs w:val="28"/>
          <w:rtl/>
        </w:rPr>
        <w:t xml:space="preserve"> جشنواره</w:t>
      </w:r>
      <w:r w:rsidRPr="00177EC3">
        <w:rPr>
          <w:rFonts w:cs="B Titr" w:hint="cs"/>
          <w:sz w:val="28"/>
          <w:szCs w:val="28"/>
          <w:rtl/>
        </w:rPr>
        <w:t xml:space="preserve"> مدیریت دان</w:t>
      </w:r>
      <w:r w:rsidR="00177EC3" w:rsidRPr="00177EC3">
        <w:rPr>
          <w:rFonts w:cs="B Titr" w:hint="cs"/>
          <w:sz w:val="28"/>
          <w:szCs w:val="28"/>
          <w:rtl/>
        </w:rPr>
        <w:t>ش</w:t>
      </w:r>
      <w:r w:rsidR="00F5381B">
        <w:rPr>
          <w:rFonts w:cs="B Titr" w:hint="cs"/>
          <w:sz w:val="28"/>
          <w:szCs w:val="28"/>
          <w:rtl/>
        </w:rPr>
        <w:t xml:space="preserve">  </w:t>
      </w:r>
    </w:p>
    <w:tbl>
      <w:tblPr>
        <w:tblStyle w:val="TableGrid"/>
        <w:tblpPr w:leftFromText="180" w:rightFromText="180" w:vertAnchor="text" w:horzAnchor="page" w:tblpX="3125" w:tblpY="375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992"/>
      </w:tblGrid>
      <w:tr w:rsidR="0057253A" w:rsidTr="0057253A">
        <w:trPr>
          <w:trHeight w:val="620"/>
        </w:trPr>
        <w:tc>
          <w:tcPr>
            <w:tcW w:w="3402" w:type="dxa"/>
            <w:shd w:val="clear" w:color="auto" w:fill="FFF2CC" w:themeFill="accent4" w:themeFillTint="33"/>
          </w:tcPr>
          <w:p w:rsidR="0057253A" w:rsidRPr="00B0201E" w:rsidRDefault="0057253A" w:rsidP="0057253A">
            <w:pPr>
              <w:spacing w:line="360" w:lineRule="auto"/>
              <w:jc w:val="center"/>
              <w:rPr>
                <w:rFonts w:cs="B Nazanin"/>
                <w:sz w:val="28"/>
                <w:szCs w:val="28"/>
              </w:rPr>
            </w:pPr>
            <w:r w:rsidRPr="00B0201E">
              <w:rPr>
                <w:rFonts w:cs="B Nazanin" w:hint="cs"/>
                <w:sz w:val="28"/>
                <w:szCs w:val="28"/>
                <w:rtl/>
              </w:rPr>
              <w:t>حوزه فعالیت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57253A" w:rsidRPr="00B0201E" w:rsidRDefault="0057253A" w:rsidP="0057253A">
            <w:pPr>
              <w:spacing w:line="360" w:lineRule="auto"/>
              <w:jc w:val="center"/>
              <w:rPr>
                <w:rFonts w:cs="B Nazanin"/>
                <w:sz w:val="28"/>
                <w:szCs w:val="28"/>
              </w:rPr>
            </w:pPr>
            <w:r w:rsidRPr="00B0201E">
              <w:rPr>
                <w:rFonts w:cs="B Nazanin" w:hint="cs"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:rsidR="0057253A" w:rsidRPr="00B0201E" w:rsidRDefault="0057253A" w:rsidP="0057253A">
            <w:pPr>
              <w:spacing w:line="360" w:lineRule="auto"/>
              <w:jc w:val="center"/>
              <w:rPr>
                <w:rFonts w:cs="B Nazanin"/>
                <w:sz w:val="28"/>
                <w:szCs w:val="28"/>
              </w:rPr>
            </w:pPr>
            <w:r w:rsidRPr="00B0201E">
              <w:rPr>
                <w:rFonts w:cs="B Nazanin" w:hint="cs"/>
                <w:sz w:val="28"/>
                <w:szCs w:val="28"/>
                <w:rtl/>
              </w:rPr>
              <w:t>ردیف</w:t>
            </w:r>
          </w:p>
        </w:tc>
      </w:tr>
      <w:tr w:rsidR="0057253A" w:rsidTr="0057253A"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حوزه ریاست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طاهره دارابی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</w:tr>
      <w:tr w:rsidR="0057253A" w:rsidTr="0057253A"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حوزه درمان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rtl/>
                <w:lang w:bidi="fa-IR"/>
              </w:rPr>
              <w:t>شاهرخ ایمانی هرسینی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57253A" w:rsidTr="0057253A">
        <w:tc>
          <w:tcPr>
            <w:tcW w:w="340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بهداشت </w:t>
            </w:r>
          </w:p>
        </w:tc>
        <w:tc>
          <w:tcPr>
            <w:tcW w:w="2977" w:type="dxa"/>
          </w:tcPr>
          <w:p w:rsidR="0057253A" w:rsidRDefault="0057253A" w:rsidP="0057253A">
            <w:pPr>
              <w:spacing w:line="360" w:lineRule="auto"/>
              <w:jc w:val="center"/>
              <w:rPr>
                <w:rtl/>
                <w:lang w:bidi="fa-IR"/>
              </w:rPr>
            </w:pPr>
            <w:r w:rsidRPr="002D3D2F">
              <w:rPr>
                <w:rFonts w:cs="B Nazanin" w:hint="cs"/>
                <w:rtl/>
                <w:lang w:bidi="fa-IR"/>
              </w:rPr>
              <w:t>ناهید جلیلیان</w:t>
            </w:r>
          </w:p>
        </w:tc>
        <w:tc>
          <w:tcPr>
            <w:tcW w:w="99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</w:tr>
      <w:tr w:rsidR="0057253A" w:rsidTr="0057253A">
        <w:tc>
          <w:tcPr>
            <w:tcW w:w="340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بهداشت</w:t>
            </w:r>
          </w:p>
        </w:tc>
        <w:tc>
          <w:tcPr>
            <w:tcW w:w="2977" w:type="dxa"/>
          </w:tcPr>
          <w:p w:rsidR="0057253A" w:rsidRPr="002D3D2F" w:rsidRDefault="0057253A" w:rsidP="0057253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سارا ملکیان</w:t>
            </w:r>
          </w:p>
        </w:tc>
        <w:tc>
          <w:tcPr>
            <w:tcW w:w="99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57253A" w:rsidTr="0057253A">
        <w:tc>
          <w:tcPr>
            <w:tcW w:w="340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تحول </w:t>
            </w:r>
          </w:p>
        </w:tc>
        <w:tc>
          <w:tcPr>
            <w:tcW w:w="2977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مهتاب تیموری کیا </w:t>
            </w:r>
          </w:p>
        </w:tc>
        <w:tc>
          <w:tcPr>
            <w:tcW w:w="99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57253A" w:rsidTr="0057253A">
        <w:tc>
          <w:tcPr>
            <w:tcW w:w="340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مدیریت پشتیبانی</w:t>
            </w:r>
          </w:p>
        </w:tc>
        <w:tc>
          <w:tcPr>
            <w:tcW w:w="2977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نرگس صدری </w:t>
            </w:r>
          </w:p>
        </w:tc>
        <w:tc>
          <w:tcPr>
            <w:tcW w:w="99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</w:tr>
      <w:tr w:rsidR="0057253A" w:rsidTr="0057253A">
        <w:tc>
          <w:tcPr>
            <w:tcW w:w="340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مالی</w:t>
            </w:r>
          </w:p>
        </w:tc>
        <w:tc>
          <w:tcPr>
            <w:tcW w:w="2977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فریده محمدی</w:t>
            </w:r>
          </w:p>
        </w:tc>
        <w:tc>
          <w:tcPr>
            <w:tcW w:w="99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</w:tr>
      <w:tr w:rsidR="0057253A" w:rsidTr="0057253A">
        <w:tc>
          <w:tcPr>
            <w:tcW w:w="340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روابط عمومی</w:t>
            </w:r>
          </w:p>
        </w:tc>
        <w:tc>
          <w:tcPr>
            <w:tcW w:w="2977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یگانه اعتمادی</w:t>
            </w:r>
          </w:p>
        </w:tc>
        <w:tc>
          <w:tcPr>
            <w:tcW w:w="99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  <w:tr w:rsidR="0057253A" w:rsidTr="0057253A">
        <w:tc>
          <w:tcPr>
            <w:tcW w:w="340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حراست</w:t>
            </w:r>
          </w:p>
        </w:tc>
        <w:tc>
          <w:tcPr>
            <w:tcW w:w="2977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علی مرادی</w:t>
            </w:r>
          </w:p>
        </w:tc>
        <w:tc>
          <w:tcPr>
            <w:tcW w:w="992" w:type="dxa"/>
          </w:tcPr>
          <w:p w:rsidR="0057253A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</w:tr>
      <w:tr w:rsidR="0057253A" w:rsidTr="0057253A"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i/>
                <w:iCs/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حوزه</w:t>
            </w:r>
            <w:r w:rsidRPr="004A1F43">
              <w:rPr>
                <w:rFonts w:cs="B Nazanin" w:hint="cs"/>
                <w:i/>
                <w:iCs/>
                <w:sz w:val="24"/>
                <w:szCs w:val="24"/>
                <w:rtl/>
              </w:rPr>
              <w:t xml:space="preserve"> ریاست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 xml:space="preserve">فریده عبدی </w:t>
            </w:r>
            <w:r>
              <w:rPr>
                <w:rFonts w:cs="B Nazanin" w:hint="cs"/>
                <w:sz w:val="24"/>
                <w:szCs w:val="24"/>
                <w:rtl/>
              </w:rPr>
              <w:t>چقاکبودی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</w:tr>
      <w:tr w:rsidR="0057253A" w:rsidTr="0057253A"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امور بین الملل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زهرا شهبازپور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</w:tr>
      <w:tr w:rsidR="0057253A" w:rsidTr="0057253A">
        <w:trPr>
          <w:trHeight w:val="452"/>
        </w:trPr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آمار و فناوری اطلاعات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وحید ترکاشوند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</w:tr>
      <w:tr w:rsidR="0057253A" w:rsidTr="0057253A"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بازرسی و عملکرد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حسین ویسی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حراست</w:t>
            </w:r>
          </w:p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وحید امیری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اورژانس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مسعود قلعه سفیدی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</w:tr>
      <w:tr w:rsidR="0057253A" w:rsidTr="0057253A">
        <w:trPr>
          <w:trHeight w:val="923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اورژانس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مه ناز محمدخانی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اورژانس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احسان احمد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اورژانس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حیدر کرمپور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lastRenderedPageBreak/>
              <w:t>اورژانس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فر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A1F43">
              <w:rPr>
                <w:rFonts w:cs="B Nazanin" w:hint="eastAsia"/>
                <w:sz w:val="24"/>
                <w:szCs w:val="24"/>
                <w:rtl/>
              </w:rPr>
              <w:t>دون</w:t>
            </w:r>
            <w:r w:rsidRPr="004A1F43">
              <w:rPr>
                <w:rFonts w:cs="B Nazanin"/>
                <w:sz w:val="24"/>
                <w:szCs w:val="24"/>
                <w:rtl/>
              </w:rPr>
              <w:t xml:space="preserve"> صادق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اورژانس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تورج محمد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A1F43">
              <w:rPr>
                <w:rFonts w:cs="B Nazanin" w:hint="eastAsia"/>
                <w:sz w:val="24"/>
                <w:szCs w:val="24"/>
                <w:rtl/>
              </w:rPr>
              <w:t>ار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19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اورژانس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اکبر آزاد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اورژانس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علی احمد امجدیان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21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اورژانس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غلامرضا غلامی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22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بهداشتی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سارا شاه اباد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23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بهداشت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eastAsia"/>
                <w:sz w:val="24"/>
                <w:szCs w:val="24"/>
                <w:rtl/>
              </w:rPr>
              <w:t>شهلا</w:t>
            </w:r>
            <w:r w:rsidRPr="004A1F43">
              <w:rPr>
                <w:rFonts w:cs="B Nazanin"/>
                <w:sz w:val="24"/>
                <w:szCs w:val="24"/>
                <w:rtl/>
              </w:rPr>
              <w:t xml:space="preserve"> شاطرآباد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24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بهداشت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A1F43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4A1F43">
              <w:rPr>
                <w:rFonts w:cs="B Nazanin"/>
                <w:sz w:val="24"/>
                <w:szCs w:val="24"/>
                <w:rtl/>
              </w:rPr>
              <w:t xml:space="preserve"> صمد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بهداشت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 w:hint="eastAsia"/>
                <w:sz w:val="24"/>
                <w:szCs w:val="24"/>
                <w:rtl/>
              </w:rPr>
              <w:t>الهه</w:t>
            </w:r>
            <w:r w:rsidRPr="004A1F43">
              <w:rPr>
                <w:rFonts w:cs="B Nazanin"/>
                <w:sz w:val="24"/>
                <w:szCs w:val="24"/>
                <w:rtl/>
              </w:rPr>
              <w:t xml:space="preserve"> صادق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26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بهداشت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اعظم گراوندی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27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درمان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253A" w:rsidRPr="004A1F43" w:rsidRDefault="0057253A" w:rsidP="0057253A">
            <w:pPr>
              <w:bidi/>
              <w:jc w:val="center"/>
              <w:rPr>
                <w:rFonts w:ascii="Arial" w:hAnsi="Arial" w:cs="B Nazanin"/>
                <w:sz w:val="24"/>
                <w:szCs w:val="24"/>
              </w:rPr>
            </w:pP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>فرزانه</w:t>
            </w:r>
            <w:r w:rsidRPr="004A1F43">
              <w:rPr>
                <w:rFonts w:ascii="Arial" w:hAnsi="Arial" w:cs="B Nazanin"/>
                <w:sz w:val="24"/>
                <w:szCs w:val="24"/>
                <w:rtl/>
              </w:rPr>
              <w:t xml:space="preserve"> </w:t>
            </w: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>میری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28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درمان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253A" w:rsidRPr="004A1F43" w:rsidRDefault="0057253A" w:rsidP="0057253A">
            <w:pPr>
              <w:bidi/>
              <w:jc w:val="center"/>
              <w:rPr>
                <w:rFonts w:ascii="Arial" w:hAnsi="Arial" w:cs="B Nazanin"/>
                <w:sz w:val="24"/>
                <w:szCs w:val="24"/>
              </w:rPr>
            </w:pP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>مهرنوش</w:t>
            </w:r>
            <w:r w:rsidRPr="004A1F43">
              <w:rPr>
                <w:rFonts w:ascii="Arial" w:hAnsi="Arial" w:cs="B Nazanin"/>
                <w:sz w:val="24"/>
                <w:szCs w:val="24"/>
                <w:rtl/>
              </w:rPr>
              <w:t xml:space="preserve"> </w:t>
            </w: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>ایزدی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29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درمان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253A" w:rsidRPr="004A1F43" w:rsidRDefault="0057253A" w:rsidP="0057253A">
            <w:pPr>
              <w:bidi/>
              <w:jc w:val="center"/>
              <w:rPr>
                <w:rFonts w:ascii="Arial" w:hAnsi="Arial" w:cs="B Nazanin"/>
                <w:sz w:val="24"/>
                <w:szCs w:val="24"/>
              </w:rPr>
            </w:pP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>الهه</w:t>
            </w:r>
            <w:r w:rsidRPr="004A1F43">
              <w:rPr>
                <w:rFonts w:ascii="Arial" w:hAnsi="Arial" w:cs="B Nazanin"/>
                <w:sz w:val="24"/>
                <w:szCs w:val="24"/>
                <w:rtl/>
              </w:rPr>
              <w:t xml:space="preserve"> </w:t>
            </w: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>باوندپور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درمان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253A" w:rsidRPr="004A1F43" w:rsidRDefault="0057253A" w:rsidP="0057253A">
            <w:pPr>
              <w:bidi/>
              <w:jc w:val="center"/>
              <w:rPr>
                <w:rFonts w:ascii="Arial" w:hAnsi="Arial" w:cs="B Nazanin"/>
                <w:sz w:val="24"/>
                <w:szCs w:val="24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</w:rPr>
              <w:t>کمال</w:t>
            </w: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 xml:space="preserve"> فخر</w:t>
            </w:r>
            <w:r w:rsidRPr="004A1F43">
              <w:rPr>
                <w:rFonts w:ascii="Arial" w:hAnsi="Arial" w:cs="B Nazanin"/>
                <w:sz w:val="24"/>
                <w:szCs w:val="24"/>
                <w:rtl/>
              </w:rPr>
              <w:t xml:space="preserve"> </w:t>
            </w: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>الدین</w:t>
            </w:r>
            <w:r>
              <w:rPr>
                <w:rFonts w:ascii="Arial" w:hAnsi="Arial"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درمان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253A" w:rsidRPr="004A1F43" w:rsidRDefault="0057253A" w:rsidP="005725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>کامران</w:t>
            </w:r>
            <w:r w:rsidRPr="004A1F43">
              <w:rPr>
                <w:rFonts w:ascii="Arial" w:hAnsi="Arial" w:cs="B Nazanin"/>
                <w:sz w:val="24"/>
                <w:szCs w:val="24"/>
                <w:rtl/>
              </w:rPr>
              <w:t xml:space="preserve"> </w:t>
            </w: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>محمودی</w:t>
            </w:r>
          </w:p>
          <w:p w:rsidR="0057253A" w:rsidRPr="004A1F43" w:rsidRDefault="0057253A" w:rsidP="0057253A">
            <w:pPr>
              <w:bidi/>
              <w:jc w:val="center"/>
              <w:rPr>
                <w:rFonts w:ascii="Arial" w:hAnsi="Arial" w:cs="B Nazani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32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غذاو دارو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253A" w:rsidRPr="004A1F43" w:rsidRDefault="0057253A" w:rsidP="0057253A">
            <w:pPr>
              <w:bidi/>
              <w:jc w:val="center"/>
              <w:rPr>
                <w:rFonts w:ascii="Arial" w:hAnsi="Arial" w:cs="B Nazanin"/>
                <w:sz w:val="24"/>
                <w:szCs w:val="24"/>
                <w:rtl/>
              </w:rPr>
            </w:pPr>
            <w:r w:rsidRPr="004A1F43">
              <w:rPr>
                <w:rFonts w:ascii="Arial" w:hAnsi="Arial" w:cs="B Nazanin"/>
                <w:sz w:val="24"/>
                <w:szCs w:val="24"/>
                <w:rtl/>
              </w:rPr>
              <w:t>ور</w:t>
            </w: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>ی</w:t>
            </w:r>
            <w:r w:rsidRPr="004A1F43">
              <w:rPr>
                <w:rFonts w:ascii="Arial" w:hAnsi="Arial" w:cs="B Nazanin" w:hint="eastAsia"/>
                <w:sz w:val="24"/>
                <w:szCs w:val="24"/>
                <w:rtl/>
              </w:rPr>
              <w:t>ا</w:t>
            </w:r>
            <w:r w:rsidRPr="004A1F43">
              <w:rPr>
                <w:rFonts w:ascii="Arial" w:hAnsi="Arial" w:cs="B Nazanin"/>
                <w:sz w:val="24"/>
                <w:szCs w:val="24"/>
                <w:rtl/>
              </w:rPr>
              <w:t xml:space="preserve"> رح</w:t>
            </w: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>ی</w:t>
            </w:r>
            <w:r w:rsidRPr="004A1F43">
              <w:rPr>
                <w:rFonts w:ascii="Arial" w:hAnsi="Arial" w:cs="B Nazanin" w:hint="eastAsia"/>
                <w:sz w:val="24"/>
                <w:szCs w:val="24"/>
                <w:rtl/>
              </w:rPr>
              <w:t>م</w:t>
            </w:r>
            <w:r w:rsidRPr="004A1F43">
              <w:rPr>
                <w:rFonts w:ascii="Arial" w:hAnsi="Arial"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lastRenderedPageBreak/>
              <w:t>تحقیقات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سید رامین قاسمی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34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تحق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A1F43">
              <w:rPr>
                <w:rFonts w:cs="B Nazanin" w:hint="eastAsia"/>
                <w:sz w:val="24"/>
                <w:szCs w:val="24"/>
                <w:rtl/>
              </w:rPr>
              <w:t>قات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دکتر کیوان مرادی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35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تحق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4A1F43">
              <w:rPr>
                <w:rFonts w:cs="B Nazanin" w:hint="eastAsia"/>
                <w:sz w:val="24"/>
                <w:szCs w:val="24"/>
                <w:rtl/>
              </w:rPr>
              <w:t>قات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فرانک وکیلی‌فر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2</w:t>
            </w: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منابع انسانی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افشین اخگر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37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منابع انسان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جوانمیر دارابی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38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منابع انسان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شکوفه اسور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39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منابع انسان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یگانه بیابانی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41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منابع انسان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زهرا کرمی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42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منابع انسان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نوید پرویزی فرد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43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منابع انسان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زینب برومند فر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44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پشتیبانی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مختار ملکی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سمنگانی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45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بودجه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ساسان جمشیدی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46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بودجه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میترا اسور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47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بودجه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شاداب مختاری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48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تحول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جمشید رضایی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49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تحول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غلامرضا مرمریان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50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lastRenderedPageBreak/>
              <w:t>تحول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فرشاد شاکری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51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تحول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الهام پارسا فر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52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مالی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سیاوش صالحی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53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تحول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علی میری مسکره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54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منابع انسانی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کسری فرخ منش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55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پشتیبانی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سجاد مرادی کاکاوندی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56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بهداشتی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علیرضا اجرایی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57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بهداشتی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زهرا عطافر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58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تحول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Nazanin" w:hint="cs"/>
                <w:sz w:val="24"/>
                <w:szCs w:val="24"/>
                <w:rtl/>
                <w:lang w:bidi="fa-IR"/>
              </w:rPr>
              <w:t>بهزاد بهرامی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59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آموزشی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spacing w:line="48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Mitra" w:hint="cs"/>
                <w:sz w:val="24"/>
                <w:szCs w:val="24"/>
                <w:rtl/>
                <w:lang w:bidi="fa-IR"/>
              </w:rPr>
              <w:t>دکتر علی کرامتی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60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آموزشی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spacing w:line="48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Mitra" w:hint="cs"/>
                <w:sz w:val="24"/>
                <w:szCs w:val="24"/>
                <w:rtl/>
                <w:lang w:bidi="fa-IR"/>
              </w:rPr>
              <w:t>شادی منصوری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61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sz w:val="24"/>
                <w:szCs w:val="24"/>
              </w:rPr>
            </w:pPr>
            <w:r w:rsidRPr="004A1F43">
              <w:rPr>
                <w:rFonts w:cs="B Nazanin" w:hint="cs"/>
                <w:sz w:val="24"/>
                <w:szCs w:val="24"/>
                <w:rtl/>
              </w:rPr>
              <w:t>آموزشی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spacing w:line="48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A1F43">
              <w:rPr>
                <w:rFonts w:cs="B Mitra" w:hint="cs"/>
                <w:sz w:val="24"/>
                <w:szCs w:val="24"/>
                <w:rtl/>
                <w:lang w:bidi="fa-IR"/>
              </w:rPr>
              <w:t>امین کرمی متین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62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</w:rPr>
            </w:pPr>
            <w:r w:rsidRPr="004A1F43">
              <w:rPr>
                <w:rFonts w:cs="B Nazanin"/>
                <w:sz w:val="24"/>
                <w:szCs w:val="24"/>
                <w:rtl/>
              </w:rPr>
              <w:t>منابع انسان</w:t>
            </w:r>
            <w:r w:rsidRPr="004A1F43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روح اله فرزین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63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Pr="004A1F43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دانشجویی </w:t>
            </w:r>
          </w:p>
        </w:tc>
        <w:tc>
          <w:tcPr>
            <w:tcW w:w="2977" w:type="dxa"/>
          </w:tcPr>
          <w:p w:rsidR="0057253A" w:rsidRPr="004A1F43" w:rsidRDefault="0057253A" w:rsidP="0057253A">
            <w:pPr>
              <w:bidi/>
              <w:spacing w:line="48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سحر رفیعی 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64</w:t>
            </w:r>
          </w:p>
        </w:tc>
      </w:tr>
      <w:tr w:rsidR="0057253A" w:rsidTr="0057253A">
        <w:trPr>
          <w:trHeight w:val="785"/>
        </w:trPr>
        <w:tc>
          <w:tcPr>
            <w:tcW w:w="3402" w:type="dxa"/>
          </w:tcPr>
          <w:p w:rsidR="0057253A" w:rsidRDefault="0057253A" w:rsidP="0057253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پشتیبانی </w:t>
            </w:r>
          </w:p>
        </w:tc>
        <w:tc>
          <w:tcPr>
            <w:tcW w:w="2977" w:type="dxa"/>
          </w:tcPr>
          <w:p w:rsidR="0057253A" w:rsidRDefault="0057253A" w:rsidP="0057253A">
            <w:pPr>
              <w:bidi/>
              <w:spacing w:line="48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جواد اخگر </w:t>
            </w:r>
          </w:p>
        </w:tc>
        <w:tc>
          <w:tcPr>
            <w:tcW w:w="992" w:type="dxa"/>
          </w:tcPr>
          <w:p w:rsidR="0057253A" w:rsidRPr="004A1F43" w:rsidRDefault="0057253A" w:rsidP="0057253A">
            <w:pPr>
              <w:spacing w:line="36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65</w:t>
            </w:r>
          </w:p>
        </w:tc>
      </w:tr>
    </w:tbl>
    <w:p w:rsidR="008A1847" w:rsidRPr="008A1847" w:rsidRDefault="008A1847" w:rsidP="008A1847">
      <w:pPr>
        <w:rPr>
          <w:rFonts w:cs="B Titr"/>
          <w:sz w:val="28"/>
          <w:szCs w:val="28"/>
        </w:rPr>
      </w:pPr>
    </w:p>
    <w:p w:rsidR="008A1847" w:rsidRPr="008A1847" w:rsidRDefault="008A1847" w:rsidP="008A1847">
      <w:pPr>
        <w:rPr>
          <w:rFonts w:cs="B Titr"/>
          <w:sz w:val="28"/>
          <w:szCs w:val="28"/>
        </w:rPr>
      </w:pPr>
    </w:p>
    <w:p w:rsidR="008A1847" w:rsidRPr="008A1847" w:rsidRDefault="008A1847" w:rsidP="008A1847">
      <w:pPr>
        <w:rPr>
          <w:rFonts w:cs="B Titr"/>
          <w:sz w:val="28"/>
          <w:szCs w:val="28"/>
        </w:rPr>
      </w:pPr>
    </w:p>
    <w:p w:rsidR="008A1847" w:rsidRPr="008A1847" w:rsidRDefault="008A1847" w:rsidP="008A1847">
      <w:pPr>
        <w:rPr>
          <w:rFonts w:cs="B Titr"/>
          <w:sz w:val="28"/>
          <w:szCs w:val="28"/>
        </w:rPr>
      </w:pPr>
    </w:p>
    <w:p w:rsidR="008A1847" w:rsidRDefault="008A1847" w:rsidP="008A1847">
      <w:pPr>
        <w:rPr>
          <w:rFonts w:cs="B Titr"/>
          <w:sz w:val="28"/>
          <w:szCs w:val="28"/>
          <w:rtl/>
        </w:rPr>
      </w:pPr>
    </w:p>
    <w:p w:rsidR="00942162" w:rsidRDefault="00942162" w:rsidP="008A1847">
      <w:pPr>
        <w:rPr>
          <w:rFonts w:cs="B Titr"/>
          <w:sz w:val="28"/>
          <w:szCs w:val="28"/>
          <w:rtl/>
        </w:rPr>
      </w:pPr>
    </w:p>
    <w:p w:rsidR="00942162" w:rsidRDefault="00942162" w:rsidP="008A1847">
      <w:pPr>
        <w:rPr>
          <w:rFonts w:cs="B Titr"/>
          <w:sz w:val="28"/>
          <w:szCs w:val="28"/>
          <w:rtl/>
        </w:rPr>
      </w:pPr>
    </w:p>
    <w:p w:rsidR="00942162" w:rsidRDefault="00942162" w:rsidP="008A1847">
      <w:pPr>
        <w:rPr>
          <w:rFonts w:cs="B Titr"/>
          <w:sz w:val="28"/>
          <w:szCs w:val="28"/>
          <w:rtl/>
        </w:rPr>
      </w:pPr>
    </w:p>
    <w:p w:rsidR="00942162" w:rsidRDefault="00942162" w:rsidP="008A1847">
      <w:pPr>
        <w:rPr>
          <w:rFonts w:cs="B Titr"/>
          <w:sz w:val="28"/>
          <w:szCs w:val="28"/>
          <w:rtl/>
        </w:rPr>
      </w:pPr>
    </w:p>
    <w:p w:rsidR="00942162" w:rsidRDefault="00942162" w:rsidP="008A1847">
      <w:pPr>
        <w:rPr>
          <w:rFonts w:cs="B Titr"/>
          <w:sz w:val="28"/>
          <w:szCs w:val="28"/>
          <w:rtl/>
        </w:rPr>
      </w:pPr>
    </w:p>
    <w:p w:rsidR="00942162" w:rsidRDefault="00942162" w:rsidP="008A1847">
      <w:pPr>
        <w:rPr>
          <w:rFonts w:cs="B Titr"/>
          <w:sz w:val="28"/>
          <w:szCs w:val="28"/>
          <w:rtl/>
        </w:rPr>
      </w:pPr>
    </w:p>
    <w:p w:rsidR="00942162" w:rsidRDefault="00942162" w:rsidP="008A1847">
      <w:pPr>
        <w:rPr>
          <w:rFonts w:cs="B Titr"/>
          <w:sz w:val="28"/>
          <w:szCs w:val="28"/>
          <w:rtl/>
        </w:rPr>
      </w:pPr>
    </w:p>
    <w:p w:rsidR="00942162" w:rsidRPr="008A1847" w:rsidRDefault="00942162" w:rsidP="008A1847">
      <w:pPr>
        <w:rPr>
          <w:rFonts w:cs="B Titr"/>
          <w:sz w:val="28"/>
          <w:szCs w:val="28"/>
        </w:rPr>
      </w:pPr>
    </w:p>
    <w:p w:rsidR="008A1847" w:rsidRPr="008A1847" w:rsidRDefault="008A1847" w:rsidP="00851DA7">
      <w:pPr>
        <w:bidi/>
        <w:jc w:val="right"/>
        <w:rPr>
          <w:rFonts w:cs="B Titr"/>
          <w:sz w:val="28"/>
          <w:szCs w:val="28"/>
        </w:rPr>
      </w:pPr>
      <w:r w:rsidRPr="008A1847">
        <w:rPr>
          <w:rFonts w:cs="B Titr"/>
          <w:sz w:val="28"/>
          <w:szCs w:val="28"/>
        </w:rPr>
        <w:t xml:space="preserve">. </w:t>
      </w:r>
    </w:p>
    <w:p w:rsidR="008A1847" w:rsidRPr="008A1847" w:rsidRDefault="008A1847" w:rsidP="008A1847">
      <w:pPr>
        <w:jc w:val="right"/>
        <w:rPr>
          <w:rFonts w:cs="B Titr"/>
          <w:sz w:val="28"/>
          <w:szCs w:val="28"/>
        </w:rPr>
      </w:pPr>
    </w:p>
    <w:p w:rsidR="008A1847" w:rsidRPr="008A1847" w:rsidRDefault="008A1847" w:rsidP="008A1847">
      <w:pPr>
        <w:rPr>
          <w:rFonts w:cs="B Titr"/>
          <w:sz w:val="28"/>
          <w:szCs w:val="28"/>
        </w:rPr>
      </w:pPr>
    </w:p>
    <w:p w:rsidR="008A1847" w:rsidRPr="008A1847" w:rsidRDefault="008A1847" w:rsidP="008A1847">
      <w:pPr>
        <w:rPr>
          <w:rFonts w:cs="B Titr"/>
          <w:sz w:val="28"/>
          <w:szCs w:val="28"/>
        </w:rPr>
      </w:pPr>
    </w:p>
    <w:p w:rsidR="008A1847" w:rsidRPr="008A1847" w:rsidRDefault="008A1847" w:rsidP="008A1847">
      <w:pPr>
        <w:rPr>
          <w:rFonts w:cs="B Titr"/>
          <w:sz w:val="28"/>
          <w:szCs w:val="28"/>
        </w:rPr>
      </w:pPr>
    </w:p>
    <w:p w:rsidR="008A1847" w:rsidRPr="008A1847" w:rsidRDefault="008A1847" w:rsidP="008A1847">
      <w:pPr>
        <w:rPr>
          <w:rFonts w:cs="B Titr"/>
          <w:sz w:val="28"/>
          <w:szCs w:val="28"/>
        </w:rPr>
      </w:pPr>
    </w:p>
    <w:p w:rsidR="008A1847" w:rsidRPr="008A1847" w:rsidRDefault="008A1847" w:rsidP="008A1847">
      <w:pPr>
        <w:rPr>
          <w:rFonts w:cs="B Titr"/>
          <w:sz w:val="28"/>
          <w:szCs w:val="28"/>
        </w:rPr>
      </w:pPr>
    </w:p>
    <w:p w:rsidR="008A1847" w:rsidRPr="008A1847" w:rsidRDefault="008A1847" w:rsidP="008A1847">
      <w:pPr>
        <w:rPr>
          <w:rFonts w:cs="B Titr"/>
          <w:sz w:val="28"/>
          <w:szCs w:val="28"/>
        </w:rPr>
      </w:pPr>
    </w:p>
    <w:p w:rsidR="008A1847" w:rsidRPr="008A1847" w:rsidRDefault="008A1847" w:rsidP="008A1847">
      <w:pPr>
        <w:rPr>
          <w:rFonts w:cs="B Titr"/>
          <w:sz w:val="28"/>
          <w:szCs w:val="28"/>
        </w:rPr>
      </w:pPr>
    </w:p>
    <w:p w:rsidR="008A1847" w:rsidRPr="008A1847" w:rsidRDefault="008A1847" w:rsidP="008A1847">
      <w:pPr>
        <w:rPr>
          <w:rFonts w:cs="B Titr"/>
          <w:sz w:val="28"/>
          <w:szCs w:val="28"/>
        </w:rPr>
      </w:pPr>
    </w:p>
    <w:p w:rsidR="009E3E31" w:rsidRPr="008A1847" w:rsidRDefault="009E3E31" w:rsidP="008A1847">
      <w:pPr>
        <w:rPr>
          <w:rFonts w:cs="B Titr"/>
          <w:sz w:val="28"/>
          <w:szCs w:val="28"/>
        </w:rPr>
      </w:pPr>
    </w:p>
    <w:sectPr w:rsidR="009E3E31" w:rsidRPr="008A1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94"/>
    <w:rsid w:val="00042F36"/>
    <w:rsid w:val="000A4837"/>
    <w:rsid w:val="000F5D7A"/>
    <w:rsid w:val="00115399"/>
    <w:rsid w:val="001170E3"/>
    <w:rsid w:val="00120EFA"/>
    <w:rsid w:val="00133844"/>
    <w:rsid w:val="00177EC3"/>
    <w:rsid w:val="0019407E"/>
    <w:rsid w:val="001C1BC4"/>
    <w:rsid w:val="002366B1"/>
    <w:rsid w:val="00247F2C"/>
    <w:rsid w:val="00265A79"/>
    <w:rsid w:val="0027011F"/>
    <w:rsid w:val="002915C6"/>
    <w:rsid w:val="00291FDE"/>
    <w:rsid w:val="00295106"/>
    <w:rsid w:val="002A100E"/>
    <w:rsid w:val="002A534B"/>
    <w:rsid w:val="002A5FAD"/>
    <w:rsid w:val="002B56D1"/>
    <w:rsid w:val="002C4653"/>
    <w:rsid w:val="002E0DC0"/>
    <w:rsid w:val="00311682"/>
    <w:rsid w:val="003209A9"/>
    <w:rsid w:val="003933A7"/>
    <w:rsid w:val="003A7822"/>
    <w:rsid w:val="003B0900"/>
    <w:rsid w:val="003F323B"/>
    <w:rsid w:val="003F7341"/>
    <w:rsid w:val="0044362F"/>
    <w:rsid w:val="00464275"/>
    <w:rsid w:val="0046732B"/>
    <w:rsid w:val="004A1F43"/>
    <w:rsid w:val="004B1BD6"/>
    <w:rsid w:val="004B40E6"/>
    <w:rsid w:val="004B70F6"/>
    <w:rsid w:val="004C088A"/>
    <w:rsid w:val="0051461A"/>
    <w:rsid w:val="00565AD2"/>
    <w:rsid w:val="0057253A"/>
    <w:rsid w:val="0057505A"/>
    <w:rsid w:val="005A1A91"/>
    <w:rsid w:val="005B75D5"/>
    <w:rsid w:val="005C1A3D"/>
    <w:rsid w:val="00617166"/>
    <w:rsid w:val="00645A4F"/>
    <w:rsid w:val="006E2650"/>
    <w:rsid w:val="006F3692"/>
    <w:rsid w:val="006F4CAE"/>
    <w:rsid w:val="00704631"/>
    <w:rsid w:val="0079433D"/>
    <w:rsid w:val="00796AEF"/>
    <w:rsid w:val="007E541A"/>
    <w:rsid w:val="007F6D11"/>
    <w:rsid w:val="008254BC"/>
    <w:rsid w:val="0083283E"/>
    <w:rsid w:val="00843D8F"/>
    <w:rsid w:val="0084693F"/>
    <w:rsid w:val="00851DA7"/>
    <w:rsid w:val="00870138"/>
    <w:rsid w:val="008A1847"/>
    <w:rsid w:val="008A229F"/>
    <w:rsid w:val="008A3AE8"/>
    <w:rsid w:val="008B65E6"/>
    <w:rsid w:val="008E4BA6"/>
    <w:rsid w:val="0092735A"/>
    <w:rsid w:val="00942162"/>
    <w:rsid w:val="00961E17"/>
    <w:rsid w:val="0099084F"/>
    <w:rsid w:val="009E3E31"/>
    <w:rsid w:val="00A014E6"/>
    <w:rsid w:val="00A1595B"/>
    <w:rsid w:val="00A5246B"/>
    <w:rsid w:val="00A5499D"/>
    <w:rsid w:val="00A54F02"/>
    <w:rsid w:val="00A62614"/>
    <w:rsid w:val="00A7082D"/>
    <w:rsid w:val="00AA4741"/>
    <w:rsid w:val="00AC24FB"/>
    <w:rsid w:val="00B0201E"/>
    <w:rsid w:val="00B127AB"/>
    <w:rsid w:val="00B52712"/>
    <w:rsid w:val="00B549A7"/>
    <w:rsid w:val="00B92F52"/>
    <w:rsid w:val="00BA3145"/>
    <w:rsid w:val="00BB4BBC"/>
    <w:rsid w:val="00BE56A1"/>
    <w:rsid w:val="00C11CA8"/>
    <w:rsid w:val="00C2143D"/>
    <w:rsid w:val="00C51B22"/>
    <w:rsid w:val="00CC76AA"/>
    <w:rsid w:val="00D171B7"/>
    <w:rsid w:val="00D3396F"/>
    <w:rsid w:val="00D44ECC"/>
    <w:rsid w:val="00D47FFA"/>
    <w:rsid w:val="00D66DB7"/>
    <w:rsid w:val="00D7515D"/>
    <w:rsid w:val="00D831B2"/>
    <w:rsid w:val="00D83AE1"/>
    <w:rsid w:val="00DB3E94"/>
    <w:rsid w:val="00E01A04"/>
    <w:rsid w:val="00E05354"/>
    <w:rsid w:val="00E0679D"/>
    <w:rsid w:val="00E13997"/>
    <w:rsid w:val="00E36A10"/>
    <w:rsid w:val="00E37166"/>
    <w:rsid w:val="00E745B5"/>
    <w:rsid w:val="00EA0B82"/>
    <w:rsid w:val="00EA41A1"/>
    <w:rsid w:val="00EC70E0"/>
    <w:rsid w:val="00F5381B"/>
    <w:rsid w:val="00F6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FE7D78-B1D0-4BA5-8403-6DF2D92B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2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1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2063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304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0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555A3-BBC7-44AB-8091-682D7379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abdi</dc:creator>
  <cp:keywords/>
  <dc:description/>
  <cp:lastModifiedBy>Administrator</cp:lastModifiedBy>
  <cp:revision>2</cp:revision>
  <cp:lastPrinted>2026-04-06T07:37:00Z</cp:lastPrinted>
  <dcterms:created xsi:type="dcterms:W3CDTF">2026-08-09T05:19:00Z</dcterms:created>
  <dcterms:modified xsi:type="dcterms:W3CDTF">2026-08-09T05:19:00Z</dcterms:modified>
</cp:coreProperties>
</file>